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06FAE" w:rsidRPr="009C4875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9C4875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9C4875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9C4875">
        <w:rPr>
          <w:rFonts w:ascii="PT Astra Serif" w:hAnsi="PT Astra Serif"/>
          <w:b/>
          <w:sz w:val="34"/>
        </w:rPr>
        <w:t>МУНИЦИПАЛЬНОГО</w:t>
      </w:r>
      <w:r w:rsidR="00E06FAE" w:rsidRPr="009C4875">
        <w:rPr>
          <w:rFonts w:ascii="PT Astra Serif" w:hAnsi="PT Astra Serif"/>
          <w:b/>
          <w:sz w:val="34"/>
        </w:rPr>
        <w:t xml:space="preserve"> </w:t>
      </w:r>
      <w:r w:rsidRPr="009C4875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9C4875" w:rsidRDefault="00A9089D" w:rsidP="00E06FAE">
      <w:pPr>
        <w:jc w:val="center"/>
        <w:rPr>
          <w:rFonts w:ascii="PT Astra Serif" w:hAnsi="PT Astra Serif"/>
          <w:b/>
          <w:sz w:val="34"/>
        </w:rPr>
      </w:pPr>
      <w:r w:rsidRPr="009C4875">
        <w:rPr>
          <w:rFonts w:ascii="PT Astra Serif" w:hAnsi="PT Astra Serif"/>
          <w:b/>
          <w:sz w:val="34"/>
        </w:rPr>
        <w:t>БОГОРОДИЦКИЙ</w:t>
      </w:r>
      <w:r w:rsidR="00F96022" w:rsidRPr="009C4875">
        <w:rPr>
          <w:rFonts w:ascii="PT Astra Serif" w:hAnsi="PT Astra Serif"/>
          <w:b/>
          <w:sz w:val="34"/>
        </w:rPr>
        <w:t xml:space="preserve"> </w:t>
      </w:r>
      <w:r w:rsidR="00E727C9" w:rsidRPr="009C4875">
        <w:rPr>
          <w:rFonts w:ascii="PT Astra Serif" w:hAnsi="PT Astra Serif"/>
          <w:b/>
          <w:sz w:val="34"/>
        </w:rPr>
        <w:t xml:space="preserve">РАЙОН </w:t>
      </w:r>
    </w:p>
    <w:p w:rsidR="00E727C9" w:rsidRPr="009C4875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9C4875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9C4875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9C4875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Pr="009C4875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Pr="009C4875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B61C0B" w:rsidRPr="009C4875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9C4875" w:rsidRDefault="00F61982" w:rsidP="00F61982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9C487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20.03.2026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5B2800" w:rsidRPr="009C48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9C487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F6198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189</w:t>
            </w:r>
          </w:p>
        </w:tc>
      </w:tr>
    </w:tbl>
    <w:p w:rsidR="005F6D36" w:rsidRPr="009C4875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Pr="009C4875" w:rsidRDefault="005B2800">
      <w:pPr>
        <w:rPr>
          <w:rFonts w:ascii="PT Astra Serif" w:hAnsi="PT Astra Serif" w:cs="PT Astra Serif"/>
          <w:sz w:val="28"/>
          <w:szCs w:val="28"/>
        </w:rPr>
      </w:pPr>
    </w:p>
    <w:p w:rsidR="006F48A6" w:rsidRPr="009C4875" w:rsidRDefault="006F48A6" w:rsidP="006F48A6">
      <w:pPr>
        <w:jc w:val="center"/>
        <w:rPr>
          <w:rFonts w:ascii="PT Astra Serif" w:hAnsi="PT Astra Serif"/>
          <w:b/>
          <w:sz w:val="28"/>
          <w:szCs w:val="28"/>
        </w:rPr>
      </w:pPr>
      <w:r w:rsidRPr="009C4875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Pr="009C4875">
        <w:rPr>
          <w:rFonts w:ascii="PT Astra Serif" w:eastAsia="Calibri" w:hAnsi="PT Astra Serif"/>
          <w:b/>
          <w:sz w:val="28"/>
          <w:szCs w:val="28"/>
        </w:rPr>
        <w:t xml:space="preserve">Программы профилактики рисков причинения вреда (ущерба) охраняемым законом ценностям при осуществлении </w:t>
      </w:r>
      <w:r w:rsidRPr="009C4875">
        <w:rPr>
          <w:rFonts w:ascii="PT Astra Serif" w:hAnsi="PT Astra Serif"/>
          <w:b/>
          <w:sz w:val="28"/>
          <w:szCs w:val="28"/>
        </w:rPr>
        <w:t>муниципального земельного контроля в границах муниципального образования Богородицкий район на 202</w:t>
      </w:r>
      <w:r w:rsidR="00B518A9" w:rsidRPr="009C4875">
        <w:rPr>
          <w:rFonts w:ascii="PT Astra Serif" w:hAnsi="PT Astra Serif"/>
          <w:b/>
          <w:sz w:val="28"/>
          <w:szCs w:val="28"/>
        </w:rPr>
        <w:t>6</w:t>
      </w:r>
      <w:r w:rsidRPr="009C4875">
        <w:rPr>
          <w:rFonts w:ascii="PT Astra Serif" w:hAnsi="PT Astra Serif"/>
          <w:b/>
          <w:sz w:val="28"/>
          <w:szCs w:val="28"/>
        </w:rPr>
        <w:t xml:space="preserve"> год</w:t>
      </w:r>
    </w:p>
    <w:p w:rsidR="001C32A8" w:rsidRPr="009C4875" w:rsidRDefault="001C32A8">
      <w:pPr>
        <w:rPr>
          <w:rFonts w:ascii="PT Astra Serif" w:hAnsi="PT Astra Serif" w:cs="PT Astra Serif"/>
          <w:sz w:val="28"/>
          <w:szCs w:val="28"/>
        </w:rPr>
      </w:pPr>
    </w:p>
    <w:p w:rsidR="006F48A6" w:rsidRPr="009C4875" w:rsidRDefault="006F48A6" w:rsidP="006F48A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C4875">
        <w:rPr>
          <w:rFonts w:ascii="PT Astra Serif" w:hAnsi="PT Astra Serif"/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</w:t>
      </w:r>
      <w:r w:rsidR="00B518A9" w:rsidRPr="009C4875">
        <w:rPr>
          <w:rFonts w:ascii="PT Astra Serif" w:hAnsi="PT Astra Serif"/>
          <w:sz w:val="28"/>
          <w:szCs w:val="28"/>
        </w:rPr>
        <w:t xml:space="preserve">троле в Российской Федерации», </w:t>
      </w:r>
      <w:r w:rsidRPr="009C4875">
        <w:rPr>
          <w:rFonts w:ascii="PT Astra Serif" w:hAnsi="PT Astra Serif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на основании Устава </w:t>
      </w:r>
      <w:r w:rsidR="00B518A9" w:rsidRPr="009C4875">
        <w:rPr>
          <w:rFonts w:ascii="PT Astra Serif" w:hAnsi="PT Astra Serif"/>
          <w:sz w:val="28"/>
          <w:szCs w:val="28"/>
        </w:rPr>
        <w:t>Богородицкого муниципального района</w:t>
      </w:r>
      <w:r w:rsidR="008127F8">
        <w:rPr>
          <w:rFonts w:ascii="PT Astra Serif" w:hAnsi="PT Astra Serif"/>
          <w:sz w:val="28"/>
          <w:szCs w:val="28"/>
        </w:rPr>
        <w:t xml:space="preserve"> Тульской области</w:t>
      </w:r>
      <w:r w:rsidRPr="009C4875">
        <w:rPr>
          <w:rFonts w:ascii="PT Astra Serif" w:hAnsi="PT Astra Serif"/>
          <w:sz w:val="28"/>
          <w:szCs w:val="28"/>
        </w:rPr>
        <w:t>, администрация муниципального образования Богородицкий район ПОСТАНОВЛЯЕТ:</w:t>
      </w:r>
    </w:p>
    <w:p w:rsidR="006F48A6" w:rsidRPr="009C4875" w:rsidRDefault="006F48A6" w:rsidP="006F48A6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9C4875">
        <w:rPr>
          <w:rFonts w:ascii="PT Astra Serif" w:hAnsi="PT Astra Serif"/>
          <w:sz w:val="28"/>
          <w:szCs w:val="28"/>
        </w:rPr>
        <w:t>1.</w:t>
      </w:r>
      <w:r w:rsidR="00035B7B" w:rsidRPr="009C4875">
        <w:rPr>
          <w:rFonts w:ascii="PT Astra Serif" w:hAnsi="PT Astra Serif"/>
          <w:sz w:val="28"/>
          <w:szCs w:val="28"/>
        </w:rPr>
        <w:t xml:space="preserve"> </w:t>
      </w:r>
      <w:r w:rsidRPr="009C4875">
        <w:rPr>
          <w:rFonts w:ascii="PT Astra Serif" w:hAnsi="PT Astra Serif"/>
          <w:sz w:val="28"/>
          <w:szCs w:val="28"/>
        </w:rPr>
        <w:t xml:space="preserve">Утвердить </w:t>
      </w:r>
      <w:r w:rsidRPr="009C4875">
        <w:rPr>
          <w:rFonts w:ascii="PT Astra Serif" w:eastAsia="Calibri" w:hAnsi="PT Astra Serif"/>
          <w:sz w:val="28"/>
          <w:szCs w:val="28"/>
        </w:rPr>
        <w:t xml:space="preserve">Программу профилактики рисков причинения вреда (ущерба) охраняемым законом ценностям при осуществлении </w:t>
      </w:r>
      <w:r w:rsidRPr="009C4875">
        <w:rPr>
          <w:rFonts w:ascii="PT Astra Serif" w:hAnsi="PT Astra Serif"/>
          <w:sz w:val="28"/>
          <w:szCs w:val="28"/>
        </w:rPr>
        <w:t>муниципального земельного контроля</w:t>
      </w:r>
      <w:r w:rsidRPr="009C4875">
        <w:rPr>
          <w:rFonts w:ascii="PT Astra Serif" w:hAnsi="PT Astra Serif"/>
          <w:b/>
          <w:sz w:val="28"/>
          <w:szCs w:val="28"/>
        </w:rPr>
        <w:t xml:space="preserve"> </w:t>
      </w:r>
      <w:r w:rsidRPr="009C4875">
        <w:rPr>
          <w:rFonts w:ascii="PT Astra Serif" w:hAnsi="PT Astra Serif"/>
          <w:sz w:val="28"/>
          <w:szCs w:val="28"/>
        </w:rPr>
        <w:t xml:space="preserve">в границах муниципального образования Богородицкий район </w:t>
      </w:r>
      <w:r w:rsidR="00B518A9" w:rsidRPr="009C4875">
        <w:rPr>
          <w:rFonts w:ascii="PT Astra Serif" w:hAnsi="PT Astra Serif"/>
          <w:sz w:val="28"/>
          <w:szCs w:val="28"/>
        </w:rPr>
        <w:t>на 2026</w:t>
      </w:r>
      <w:r w:rsidRPr="009C4875">
        <w:rPr>
          <w:rFonts w:ascii="PT Astra Serif" w:hAnsi="PT Astra Serif"/>
          <w:sz w:val="28"/>
          <w:szCs w:val="28"/>
        </w:rPr>
        <w:t xml:space="preserve"> год (приложение).</w:t>
      </w:r>
    </w:p>
    <w:p w:rsidR="008127F8" w:rsidRPr="00737DA1" w:rsidRDefault="008127F8" w:rsidP="008127F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B2990">
        <w:rPr>
          <w:rFonts w:ascii="PT Astra Serif" w:hAnsi="PT Astra Serif"/>
          <w:sz w:val="28"/>
          <w:szCs w:val="28"/>
        </w:rPr>
        <w:t xml:space="preserve">2. Отделу </w:t>
      </w:r>
      <w:r>
        <w:rPr>
          <w:rFonts w:ascii="PT Astra Serif" w:hAnsi="PT Astra Serif"/>
          <w:sz w:val="28"/>
          <w:szCs w:val="28"/>
        </w:rPr>
        <w:t xml:space="preserve">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 сетевом издании органов местного самоуправления, входящих в состав Богородицкого района  </w:t>
      </w:r>
      <w:r>
        <w:rPr>
          <w:rFonts w:ascii="PT Astra Serif" w:hAnsi="PT Astra Serif"/>
          <w:sz w:val="28"/>
          <w:szCs w:val="28"/>
          <w:lang w:val="en-US"/>
        </w:rPr>
        <w:t>https</w:t>
      </w:r>
      <w:r>
        <w:rPr>
          <w:rFonts w:ascii="PT Astra Serif" w:hAnsi="PT Astra Serif"/>
          <w:sz w:val="28"/>
          <w:szCs w:val="28"/>
        </w:rPr>
        <w:t>: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biblioteka</w:t>
      </w:r>
      <w:proofErr w:type="spellEnd"/>
      <w:r w:rsidRPr="00737DA1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  <w:lang w:val="en-US"/>
        </w:rPr>
        <w:t>bog</w:t>
      </w:r>
      <w:r w:rsidRPr="00737DA1">
        <w:rPr>
          <w:rFonts w:ascii="PT Astra Serif" w:hAnsi="PT Astra Serif"/>
          <w:sz w:val="28"/>
          <w:szCs w:val="28"/>
        </w:rPr>
        <w:t>.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 w:rsidRPr="00737DA1">
        <w:rPr>
          <w:rFonts w:ascii="PT Astra Serif" w:hAnsi="PT Astra Serif"/>
          <w:sz w:val="28"/>
          <w:szCs w:val="28"/>
        </w:rPr>
        <w:t>/</w:t>
      </w:r>
      <w:r>
        <w:rPr>
          <w:rFonts w:ascii="PT Astra Serif" w:hAnsi="PT Astra Serif"/>
          <w:sz w:val="28"/>
          <w:szCs w:val="28"/>
        </w:rPr>
        <w:t xml:space="preserve"> и обнародовать в местах для обнародования.</w:t>
      </w:r>
    </w:p>
    <w:p w:rsidR="008127F8" w:rsidRPr="00756DF1" w:rsidRDefault="008127F8" w:rsidP="008127F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756DF1">
        <w:rPr>
          <w:rFonts w:ascii="PT Astra Serif" w:hAnsi="PT Astra Serif"/>
          <w:sz w:val="28"/>
          <w:szCs w:val="28"/>
        </w:rPr>
        <w:t>. Сектору информационного обеспечения администрации муниципального образования Богородицкий район разместить постановление на официальном сайте администрации муниципального образования Богородицкий район.</w:t>
      </w:r>
    </w:p>
    <w:p w:rsidR="0093776E" w:rsidRPr="009C4875" w:rsidRDefault="008127F8" w:rsidP="008127F8">
      <w:pPr>
        <w:pStyle w:val="af5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4</w:t>
      </w:r>
      <w:r w:rsidR="0093776E" w:rsidRPr="009C4875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Признать утратившим силу п</w:t>
      </w:r>
      <w:r w:rsidR="0093776E" w:rsidRPr="009C4875">
        <w:rPr>
          <w:rFonts w:ascii="PT Astra Serif" w:hAnsi="PT Astra Serif"/>
          <w:sz w:val="28"/>
          <w:szCs w:val="28"/>
        </w:rPr>
        <w:t xml:space="preserve">остановление администрации муниципального образования Богородицкий район от 19.12.2025 №1292 «Об утверждении программы профилактики рисков причинения вреда (ущерба) охраняемым законом ценностям при осуществлении муниципального земельного в границах муниципального образования Богородицкий район на 2026 год» </w:t>
      </w:r>
      <w:r>
        <w:rPr>
          <w:rFonts w:ascii="PT Astra Serif" w:hAnsi="PT Astra Serif"/>
          <w:sz w:val="28"/>
          <w:szCs w:val="28"/>
        </w:rPr>
        <w:t>5</w:t>
      </w:r>
      <w:r w:rsidR="0093776E" w:rsidRPr="009C4875">
        <w:rPr>
          <w:rFonts w:ascii="PT Astra Serif" w:hAnsi="PT Astra Serif"/>
          <w:sz w:val="28"/>
          <w:szCs w:val="28"/>
        </w:rPr>
        <w:t>. Постановление вступает в силу со дня обнародования.</w:t>
      </w:r>
    </w:p>
    <w:p w:rsidR="0093776E" w:rsidRPr="009C4875" w:rsidRDefault="0093776E" w:rsidP="0093776E">
      <w:pPr>
        <w:spacing w:line="276" w:lineRule="auto"/>
        <w:ind w:firstLine="709"/>
        <w:jc w:val="both"/>
        <w:rPr>
          <w:snapToGrid w:val="0"/>
          <w:sz w:val="28"/>
          <w:szCs w:val="28"/>
        </w:rPr>
      </w:pPr>
    </w:p>
    <w:p w:rsidR="0093776E" w:rsidRPr="009C4875" w:rsidRDefault="0093776E" w:rsidP="0093776E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B46FE4" w:rsidRPr="009C4875" w:rsidRDefault="00B46FE4" w:rsidP="001672D6">
      <w:pPr>
        <w:spacing w:line="276" w:lineRule="auto"/>
        <w:ind w:firstLine="709"/>
        <w:jc w:val="both"/>
        <w:rPr>
          <w:snapToGrid w:val="0"/>
          <w:sz w:val="28"/>
          <w:szCs w:val="28"/>
        </w:rPr>
      </w:pPr>
    </w:p>
    <w:p w:rsidR="001C32A8" w:rsidRPr="009C4875" w:rsidRDefault="001C32A8" w:rsidP="001672D6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1C32A8" w:rsidRPr="009C4875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9C4875" w:rsidTr="000D05A0">
        <w:trPr>
          <w:trHeight w:val="229"/>
        </w:trPr>
        <w:tc>
          <w:tcPr>
            <w:tcW w:w="2178" w:type="pct"/>
          </w:tcPr>
          <w:p w:rsidR="002A16C1" w:rsidRPr="009C4875" w:rsidRDefault="000D05A0" w:rsidP="00F96022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9C4875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A9089D" w:rsidRPr="009C4875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8A457D" w:rsidRPr="009C487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9C4875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9C4875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9C4875" w:rsidRDefault="00A9089D" w:rsidP="008A457D">
            <w:pPr>
              <w:jc w:val="right"/>
              <w:rPr>
                <w:rFonts w:ascii="PT Astra Serif" w:hAnsi="PT Astra Serif"/>
              </w:rPr>
            </w:pPr>
            <w:r w:rsidRPr="009C4875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1C32A8" w:rsidRPr="009C4875" w:rsidRDefault="001C32A8">
      <w:pPr>
        <w:rPr>
          <w:rFonts w:ascii="PT Astra Serif" w:hAnsi="PT Astra Serif" w:cs="PT Astra Serif"/>
          <w:sz w:val="28"/>
          <w:szCs w:val="28"/>
        </w:rPr>
      </w:pPr>
    </w:p>
    <w:p w:rsidR="00E9669F" w:rsidRPr="009C4875" w:rsidRDefault="00E9669F">
      <w:pPr>
        <w:rPr>
          <w:rFonts w:ascii="PT Astra Serif" w:hAnsi="PT Astra Serif" w:cs="PT Astra Serif"/>
          <w:sz w:val="28"/>
          <w:szCs w:val="28"/>
        </w:rPr>
      </w:pPr>
    </w:p>
    <w:p w:rsidR="00E9669F" w:rsidRPr="009C4875" w:rsidRDefault="00E9669F">
      <w:pPr>
        <w:rPr>
          <w:rFonts w:ascii="PT Astra Serif" w:hAnsi="PT Astra Serif" w:cs="PT Astra Serif"/>
          <w:sz w:val="28"/>
          <w:szCs w:val="28"/>
        </w:rPr>
      </w:pPr>
    </w:p>
    <w:p w:rsidR="00E9669F" w:rsidRPr="009C4875" w:rsidRDefault="00E9669F">
      <w:pPr>
        <w:rPr>
          <w:rFonts w:ascii="PT Astra Serif" w:hAnsi="PT Astra Serif" w:cs="PT Astra Serif"/>
          <w:sz w:val="28"/>
          <w:szCs w:val="28"/>
        </w:rPr>
      </w:pPr>
    </w:p>
    <w:p w:rsidR="00E9669F" w:rsidRPr="009C4875" w:rsidRDefault="00E9669F">
      <w:pPr>
        <w:rPr>
          <w:rFonts w:ascii="PT Astra Serif" w:hAnsi="PT Astra Serif" w:cs="PT Astra Serif"/>
          <w:sz w:val="28"/>
          <w:szCs w:val="28"/>
        </w:rPr>
      </w:pPr>
    </w:p>
    <w:p w:rsidR="00E9669F" w:rsidRPr="009C4875" w:rsidRDefault="00E9669F">
      <w:pPr>
        <w:rPr>
          <w:rFonts w:ascii="PT Astra Serif" w:hAnsi="PT Astra Serif" w:cs="PT Astra Serif"/>
          <w:sz w:val="28"/>
          <w:szCs w:val="28"/>
        </w:rPr>
      </w:pPr>
    </w:p>
    <w:p w:rsidR="00E9669F" w:rsidRPr="009C4875" w:rsidRDefault="00E9669F">
      <w:pPr>
        <w:rPr>
          <w:rFonts w:ascii="PT Astra Serif" w:hAnsi="PT Astra Serif" w:cs="PT Astra Serif"/>
          <w:sz w:val="28"/>
          <w:szCs w:val="28"/>
        </w:rPr>
      </w:pPr>
    </w:p>
    <w:p w:rsidR="00E9669F" w:rsidRPr="009C4875" w:rsidRDefault="00E9669F">
      <w:pPr>
        <w:rPr>
          <w:rFonts w:ascii="PT Astra Serif" w:hAnsi="PT Astra Serif" w:cs="PT Astra Serif"/>
          <w:sz w:val="28"/>
          <w:szCs w:val="28"/>
        </w:rPr>
      </w:pPr>
    </w:p>
    <w:p w:rsidR="00E9669F" w:rsidRPr="009C4875" w:rsidRDefault="00E9669F">
      <w:pPr>
        <w:rPr>
          <w:rFonts w:ascii="PT Astra Serif" w:hAnsi="PT Astra Serif" w:cs="PT Astra Serif"/>
          <w:sz w:val="28"/>
          <w:szCs w:val="28"/>
        </w:rPr>
      </w:pPr>
    </w:p>
    <w:p w:rsidR="00E9669F" w:rsidRPr="009C4875" w:rsidRDefault="00E9669F">
      <w:pPr>
        <w:rPr>
          <w:rFonts w:ascii="PT Astra Serif" w:hAnsi="PT Astra Serif" w:cs="PT Astra Serif"/>
          <w:sz w:val="28"/>
          <w:szCs w:val="28"/>
        </w:rPr>
      </w:pPr>
    </w:p>
    <w:p w:rsidR="00E9669F" w:rsidRPr="009C4875" w:rsidRDefault="00E9669F">
      <w:pPr>
        <w:rPr>
          <w:rFonts w:ascii="PT Astra Serif" w:hAnsi="PT Astra Serif" w:cs="PT Astra Serif"/>
          <w:sz w:val="28"/>
          <w:szCs w:val="28"/>
        </w:rPr>
      </w:pPr>
    </w:p>
    <w:p w:rsidR="00E9669F" w:rsidRPr="009C4875" w:rsidRDefault="00E9669F">
      <w:pPr>
        <w:rPr>
          <w:rFonts w:ascii="PT Astra Serif" w:hAnsi="PT Astra Serif" w:cs="PT Astra Serif"/>
          <w:sz w:val="28"/>
          <w:szCs w:val="28"/>
        </w:rPr>
      </w:pPr>
    </w:p>
    <w:p w:rsidR="00E9669F" w:rsidRPr="009C4875" w:rsidRDefault="00E9669F">
      <w:pPr>
        <w:rPr>
          <w:rFonts w:ascii="PT Astra Serif" w:hAnsi="PT Astra Serif" w:cs="PT Astra Serif"/>
          <w:sz w:val="28"/>
          <w:szCs w:val="28"/>
        </w:rPr>
      </w:pPr>
    </w:p>
    <w:p w:rsidR="00E9669F" w:rsidRPr="009C4875" w:rsidRDefault="00E9669F">
      <w:pPr>
        <w:rPr>
          <w:rFonts w:ascii="PT Astra Serif" w:hAnsi="PT Astra Serif" w:cs="PT Astra Serif"/>
          <w:sz w:val="28"/>
          <w:szCs w:val="28"/>
        </w:rPr>
      </w:pPr>
    </w:p>
    <w:p w:rsidR="00E9669F" w:rsidRPr="009C4875" w:rsidRDefault="00E9669F">
      <w:pPr>
        <w:rPr>
          <w:rFonts w:ascii="PT Astra Serif" w:hAnsi="PT Astra Serif" w:cs="PT Astra Serif"/>
          <w:sz w:val="28"/>
          <w:szCs w:val="28"/>
        </w:rPr>
      </w:pPr>
    </w:p>
    <w:p w:rsidR="00E9669F" w:rsidRPr="009C4875" w:rsidRDefault="00E9669F">
      <w:pPr>
        <w:rPr>
          <w:rFonts w:ascii="PT Astra Serif" w:hAnsi="PT Astra Serif" w:cs="PT Astra Serif"/>
          <w:sz w:val="28"/>
          <w:szCs w:val="28"/>
        </w:rPr>
      </w:pPr>
    </w:p>
    <w:p w:rsidR="00E9669F" w:rsidRPr="009C4875" w:rsidRDefault="00E9669F">
      <w:pPr>
        <w:rPr>
          <w:rFonts w:ascii="PT Astra Serif" w:hAnsi="PT Astra Serif" w:cs="PT Astra Serif"/>
          <w:sz w:val="28"/>
          <w:szCs w:val="28"/>
        </w:rPr>
      </w:pPr>
    </w:p>
    <w:p w:rsidR="00E9669F" w:rsidRPr="009C4875" w:rsidRDefault="00E9669F">
      <w:pPr>
        <w:rPr>
          <w:rFonts w:ascii="PT Astra Serif" w:hAnsi="PT Astra Serif" w:cs="PT Astra Serif"/>
          <w:sz w:val="28"/>
          <w:szCs w:val="28"/>
        </w:rPr>
      </w:pPr>
    </w:p>
    <w:p w:rsidR="00E9669F" w:rsidRPr="009C4875" w:rsidRDefault="00E9669F">
      <w:pPr>
        <w:rPr>
          <w:rFonts w:ascii="PT Astra Serif" w:hAnsi="PT Astra Serif" w:cs="PT Astra Serif"/>
          <w:sz w:val="28"/>
          <w:szCs w:val="28"/>
        </w:rPr>
      </w:pPr>
    </w:p>
    <w:p w:rsidR="00E9669F" w:rsidRPr="009C4875" w:rsidRDefault="00E9669F">
      <w:pPr>
        <w:rPr>
          <w:rFonts w:ascii="PT Astra Serif" w:hAnsi="PT Astra Serif" w:cs="PT Astra Serif"/>
          <w:sz w:val="28"/>
          <w:szCs w:val="28"/>
        </w:rPr>
      </w:pPr>
    </w:p>
    <w:p w:rsidR="00E9669F" w:rsidRDefault="00E9669F">
      <w:pPr>
        <w:rPr>
          <w:rFonts w:ascii="PT Astra Serif" w:hAnsi="PT Astra Serif" w:cs="PT Astra Serif"/>
          <w:sz w:val="28"/>
          <w:szCs w:val="28"/>
        </w:rPr>
      </w:pPr>
    </w:p>
    <w:p w:rsidR="00252EB0" w:rsidRDefault="00252EB0">
      <w:pPr>
        <w:rPr>
          <w:rFonts w:ascii="PT Astra Serif" w:hAnsi="PT Astra Serif" w:cs="PT Astra Serif"/>
          <w:sz w:val="28"/>
          <w:szCs w:val="28"/>
        </w:rPr>
      </w:pPr>
    </w:p>
    <w:p w:rsidR="00252EB0" w:rsidRDefault="00252EB0">
      <w:pPr>
        <w:rPr>
          <w:rFonts w:ascii="PT Astra Serif" w:hAnsi="PT Astra Serif" w:cs="PT Astra Serif"/>
          <w:sz w:val="28"/>
          <w:szCs w:val="28"/>
        </w:rPr>
      </w:pPr>
    </w:p>
    <w:p w:rsidR="00252EB0" w:rsidRPr="009C4875" w:rsidRDefault="00252EB0">
      <w:pPr>
        <w:rPr>
          <w:rFonts w:ascii="PT Astra Serif" w:hAnsi="PT Astra Serif" w:cs="PT Astra Serif"/>
          <w:sz w:val="28"/>
          <w:szCs w:val="28"/>
        </w:rPr>
      </w:pPr>
    </w:p>
    <w:p w:rsidR="00E9669F" w:rsidRPr="009C4875" w:rsidRDefault="00E9669F">
      <w:pPr>
        <w:rPr>
          <w:rFonts w:ascii="PT Astra Serif" w:hAnsi="PT Astra Serif" w:cs="PT Astra Serif"/>
          <w:sz w:val="28"/>
          <w:szCs w:val="28"/>
        </w:rPr>
      </w:pPr>
    </w:p>
    <w:p w:rsidR="00E9669F" w:rsidRPr="009C4875" w:rsidRDefault="00E9669F">
      <w:pPr>
        <w:rPr>
          <w:rFonts w:ascii="PT Astra Serif" w:hAnsi="PT Astra Serif" w:cs="PT Astra Serif"/>
          <w:sz w:val="28"/>
          <w:szCs w:val="28"/>
        </w:rPr>
      </w:pPr>
    </w:p>
    <w:p w:rsidR="00E9669F" w:rsidRPr="009C4875" w:rsidRDefault="00E9669F">
      <w:pPr>
        <w:rPr>
          <w:rFonts w:ascii="PT Astra Serif" w:hAnsi="PT Astra Serif" w:cs="PT Astra Serif"/>
          <w:sz w:val="28"/>
          <w:szCs w:val="28"/>
        </w:rPr>
      </w:pPr>
    </w:p>
    <w:p w:rsidR="00E9669F" w:rsidRPr="009C4875" w:rsidRDefault="00E9669F" w:rsidP="00E9669F">
      <w:pPr>
        <w:rPr>
          <w:rFonts w:ascii="PT Astra Serif" w:eastAsia="Calibri" w:hAnsi="PT Astra Serif"/>
          <w:sz w:val="28"/>
          <w:szCs w:val="28"/>
        </w:rPr>
      </w:pPr>
    </w:p>
    <w:tbl>
      <w:tblPr>
        <w:tblStyle w:val="afb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859"/>
      </w:tblGrid>
      <w:tr w:rsidR="00E9669F" w:rsidRPr="009C4875" w:rsidTr="004C78EA">
        <w:trPr>
          <w:trHeight w:val="1937"/>
        </w:trPr>
        <w:tc>
          <w:tcPr>
            <w:tcW w:w="5032" w:type="dxa"/>
          </w:tcPr>
          <w:p w:rsidR="00E9669F" w:rsidRPr="009C4875" w:rsidRDefault="00E9669F" w:rsidP="004C78EA">
            <w:pPr>
              <w:jc w:val="center"/>
              <w:outlineLvl w:val="1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5033" w:type="dxa"/>
          </w:tcPr>
          <w:tbl>
            <w:tblPr>
              <w:tblStyle w:val="afb"/>
              <w:tblpPr w:leftFromText="180" w:rightFromText="180" w:vertAnchor="text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43"/>
            </w:tblGrid>
            <w:tr w:rsidR="00E9669F" w:rsidRPr="009C4875" w:rsidTr="004C78EA">
              <w:trPr>
                <w:trHeight w:val="1937"/>
              </w:trPr>
              <w:tc>
                <w:tcPr>
                  <w:tcW w:w="5033" w:type="dxa"/>
                </w:tcPr>
                <w:p w:rsidR="00E9669F" w:rsidRPr="009C4875" w:rsidRDefault="00E9669F" w:rsidP="004C78EA">
                  <w:pPr>
                    <w:jc w:val="right"/>
                    <w:outlineLvl w:val="1"/>
                    <w:rPr>
                      <w:rFonts w:ascii="PT Astra Serif" w:hAnsi="PT Astra Serif"/>
                      <w:sz w:val="28"/>
                      <w:szCs w:val="28"/>
                      <w:lang w:eastAsia="ru-RU"/>
                    </w:rPr>
                  </w:pPr>
                  <w:r w:rsidRPr="009C4875">
                    <w:rPr>
                      <w:rFonts w:ascii="PT Astra Serif" w:hAnsi="PT Astra Serif"/>
                      <w:sz w:val="28"/>
                      <w:szCs w:val="28"/>
                      <w:lang w:eastAsia="ru-RU"/>
                    </w:rPr>
                    <w:t>Приложение</w:t>
                  </w:r>
                </w:p>
                <w:p w:rsidR="00E9669F" w:rsidRPr="009C4875" w:rsidRDefault="00E9669F" w:rsidP="004C78EA">
                  <w:pPr>
                    <w:jc w:val="right"/>
                    <w:outlineLvl w:val="1"/>
                    <w:rPr>
                      <w:rFonts w:ascii="PT Astra Serif" w:hAnsi="PT Astra Serif"/>
                      <w:sz w:val="28"/>
                      <w:szCs w:val="28"/>
                      <w:lang w:eastAsia="ru-RU"/>
                    </w:rPr>
                  </w:pPr>
                  <w:r w:rsidRPr="009C4875">
                    <w:rPr>
                      <w:rFonts w:ascii="PT Astra Serif" w:hAnsi="PT Astra Serif"/>
                      <w:sz w:val="28"/>
                      <w:szCs w:val="28"/>
                      <w:lang w:eastAsia="ru-RU"/>
                    </w:rPr>
                    <w:t>к постановлению администрации муниципального образования Богородицкий район</w:t>
                  </w:r>
                </w:p>
                <w:p w:rsidR="00E9669F" w:rsidRPr="009C4875" w:rsidRDefault="00E9669F" w:rsidP="004C78EA">
                  <w:pPr>
                    <w:jc w:val="center"/>
                    <w:outlineLvl w:val="1"/>
                    <w:rPr>
                      <w:rFonts w:ascii="PT Astra Serif" w:hAnsi="PT Astra Serif"/>
                      <w:sz w:val="28"/>
                      <w:szCs w:val="28"/>
                      <w:lang w:eastAsia="ru-RU"/>
                    </w:rPr>
                  </w:pPr>
                  <w:r w:rsidRPr="009C4875">
                    <w:rPr>
                      <w:rFonts w:ascii="PT Astra Serif" w:hAnsi="PT Astra Serif"/>
                      <w:sz w:val="28"/>
                      <w:szCs w:val="28"/>
                      <w:lang w:eastAsia="ru-RU"/>
                    </w:rPr>
                    <w:t xml:space="preserve">                  </w:t>
                  </w:r>
                  <w:proofErr w:type="gramStart"/>
                  <w:r w:rsidRPr="009C4875">
                    <w:rPr>
                      <w:rFonts w:ascii="PT Astra Serif" w:hAnsi="PT Astra Serif"/>
                      <w:sz w:val="28"/>
                      <w:szCs w:val="28"/>
                      <w:lang w:eastAsia="ru-RU"/>
                    </w:rPr>
                    <w:t>от</w:t>
                  </w:r>
                  <w:proofErr w:type="gramEnd"/>
                  <w:r w:rsidR="00F61982">
                    <w:rPr>
                      <w:rFonts w:ascii="PT Astra Serif" w:hAnsi="PT Astra Serif"/>
                      <w:sz w:val="28"/>
                      <w:szCs w:val="28"/>
                      <w:lang w:eastAsia="ru-RU"/>
                    </w:rPr>
                    <w:t xml:space="preserve"> 20.03.</w:t>
                  </w:r>
                  <w:r w:rsidRPr="009C4875">
                    <w:rPr>
                      <w:rFonts w:ascii="PT Astra Serif" w:hAnsi="PT Astra Serif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F61982">
                    <w:rPr>
                      <w:rFonts w:ascii="PT Astra Serif" w:hAnsi="PT Astra Serif"/>
                      <w:sz w:val="28"/>
                      <w:szCs w:val="28"/>
                      <w:lang w:eastAsia="ru-RU"/>
                    </w:rPr>
                    <w:t xml:space="preserve">2026 </w:t>
                  </w:r>
                  <w:r w:rsidRPr="009C4875">
                    <w:rPr>
                      <w:rFonts w:ascii="PT Astra Serif" w:hAnsi="PT Astra Serif"/>
                      <w:sz w:val="28"/>
                      <w:szCs w:val="28"/>
                      <w:lang w:eastAsia="ru-RU"/>
                    </w:rPr>
                    <w:t xml:space="preserve"> №</w:t>
                  </w:r>
                  <w:r w:rsidR="00F61982">
                    <w:rPr>
                      <w:rFonts w:ascii="PT Astra Serif" w:hAnsi="PT Astra Serif"/>
                      <w:sz w:val="28"/>
                      <w:szCs w:val="28"/>
                      <w:lang w:eastAsia="ru-RU"/>
                    </w:rPr>
                    <w:t>189</w:t>
                  </w:r>
                </w:p>
              </w:tc>
            </w:tr>
          </w:tbl>
          <w:p w:rsidR="00E9669F" w:rsidRPr="009C4875" w:rsidRDefault="00E9669F" w:rsidP="004C78EA">
            <w:pPr>
              <w:jc w:val="center"/>
              <w:outlineLvl w:val="1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</w:tbl>
    <w:p w:rsidR="00E9669F" w:rsidRPr="009C4875" w:rsidRDefault="00E9669F" w:rsidP="00E9669F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9C4875">
        <w:rPr>
          <w:rFonts w:ascii="PT Astra Serif" w:eastAsia="Calibri" w:hAnsi="PT Astra Serif"/>
          <w:b/>
          <w:sz w:val="28"/>
          <w:szCs w:val="28"/>
        </w:rPr>
        <w:t>Программа профилактики</w:t>
      </w:r>
    </w:p>
    <w:p w:rsidR="00E9669F" w:rsidRPr="009C4875" w:rsidRDefault="00E9669F" w:rsidP="00E9669F">
      <w:pPr>
        <w:jc w:val="center"/>
        <w:rPr>
          <w:rFonts w:ascii="PT Astra Serif" w:eastAsia="Calibri" w:hAnsi="PT Astra Serif"/>
          <w:b/>
          <w:i/>
          <w:sz w:val="28"/>
          <w:szCs w:val="28"/>
        </w:rPr>
      </w:pPr>
      <w:r w:rsidRPr="009C4875">
        <w:rPr>
          <w:rFonts w:ascii="PT Astra Serif" w:eastAsia="Calibri" w:hAnsi="PT Astra Serif"/>
          <w:b/>
          <w:sz w:val="28"/>
          <w:szCs w:val="28"/>
        </w:rPr>
        <w:t xml:space="preserve"> рисков причинения вреда (ущерба) охраняемым законом ценностям при осуществлении </w:t>
      </w:r>
      <w:r w:rsidRPr="009C4875">
        <w:rPr>
          <w:rFonts w:ascii="PT Astra Serif" w:hAnsi="PT Astra Serif"/>
          <w:b/>
          <w:sz w:val="28"/>
          <w:szCs w:val="28"/>
        </w:rPr>
        <w:t>муниципального земельного контроля в границах муниципального образо</w:t>
      </w:r>
      <w:r w:rsidR="00B518A9" w:rsidRPr="009C4875">
        <w:rPr>
          <w:rFonts w:ascii="PT Astra Serif" w:hAnsi="PT Astra Serif"/>
          <w:b/>
          <w:sz w:val="28"/>
          <w:szCs w:val="28"/>
        </w:rPr>
        <w:t>вания Богородицкий район на 2026</w:t>
      </w:r>
      <w:r w:rsidRPr="009C4875">
        <w:rPr>
          <w:rFonts w:ascii="PT Astra Serif" w:hAnsi="PT Astra Serif"/>
          <w:b/>
          <w:sz w:val="28"/>
          <w:szCs w:val="28"/>
        </w:rPr>
        <w:t xml:space="preserve"> год</w:t>
      </w:r>
    </w:p>
    <w:p w:rsidR="00E9669F" w:rsidRPr="009C4875" w:rsidRDefault="00E9669F" w:rsidP="00E9669F">
      <w:pPr>
        <w:autoSpaceDE w:val="0"/>
        <w:autoSpaceDN w:val="0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E9669F" w:rsidRPr="009C4875" w:rsidRDefault="00CC4A0F" w:rsidP="00E9669F">
      <w:pPr>
        <w:autoSpaceDE w:val="0"/>
        <w:autoSpaceDN w:val="0"/>
        <w:jc w:val="center"/>
        <w:outlineLvl w:val="1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b/>
          <w:sz w:val="28"/>
          <w:szCs w:val="28"/>
          <w:lang w:eastAsia="ru-RU"/>
        </w:rPr>
        <w:t xml:space="preserve">               </w:t>
      </w:r>
      <w:r w:rsidR="00E9669F" w:rsidRPr="009C4875">
        <w:rPr>
          <w:rFonts w:ascii="PT Astra Serif" w:hAnsi="PT Astra Serif"/>
          <w:b/>
          <w:sz w:val="28"/>
          <w:szCs w:val="28"/>
          <w:lang w:eastAsia="ru-RU"/>
        </w:rPr>
        <w:t xml:space="preserve">Раздел 1. Анализ текущего состояния осуществления муниципального земельного контроля </w:t>
      </w:r>
      <w:r w:rsidR="00E9669F" w:rsidRPr="009C4875">
        <w:rPr>
          <w:rFonts w:ascii="PT Astra Serif" w:hAnsi="PT Astra Serif"/>
          <w:b/>
          <w:sz w:val="28"/>
          <w:szCs w:val="28"/>
        </w:rPr>
        <w:t>в границах муниципального образования Богородицкий район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E9669F" w:rsidRPr="009C4875" w:rsidRDefault="00E9669F" w:rsidP="00E9669F">
      <w:pPr>
        <w:autoSpaceDE w:val="0"/>
        <w:autoSpaceDN w:val="0"/>
        <w:jc w:val="center"/>
        <w:outlineLvl w:val="1"/>
        <w:rPr>
          <w:rFonts w:ascii="PT Astra Serif" w:hAnsi="PT Astra Serif"/>
          <w:sz w:val="28"/>
          <w:szCs w:val="28"/>
          <w:lang w:eastAsia="ru-RU"/>
        </w:rPr>
      </w:pPr>
    </w:p>
    <w:p w:rsidR="00E9669F" w:rsidRPr="009C4875" w:rsidRDefault="00E9669F" w:rsidP="00CC4A0F">
      <w:pPr>
        <w:pStyle w:val="ConsPlusNormal"/>
        <w:suppressAutoHyphens w:val="0"/>
        <w:autoSpaceDN w:val="0"/>
        <w:adjustRightInd w:val="0"/>
        <w:jc w:val="both"/>
        <w:rPr>
          <w:rFonts w:ascii="PT Astra Serif" w:hAnsi="PT Astra Serif" w:cs="Times New Roman"/>
          <w:lang w:eastAsia="ru-RU"/>
        </w:rPr>
      </w:pPr>
      <w:r w:rsidRPr="009C4875">
        <w:rPr>
          <w:rFonts w:ascii="PT Astra Serif" w:hAnsi="PT Astra Serif" w:cs="Times New Roman"/>
          <w:sz w:val="28"/>
          <w:szCs w:val="28"/>
          <w:lang w:eastAsia="ru-RU"/>
        </w:rPr>
        <w:t xml:space="preserve">Администрация муниципального образования Богородицкий район (далее – орган муниципального контроля) в соответствии с Положением о муниципальном земельном контроле </w:t>
      </w:r>
      <w:r w:rsidRPr="009C4875">
        <w:rPr>
          <w:rFonts w:ascii="PT Astra Serif" w:hAnsi="PT Astra Serif" w:cs="Times New Roman"/>
          <w:sz w:val="28"/>
          <w:szCs w:val="28"/>
        </w:rPr>
        <w:t>в границах муниципального образования Богородицкий район</w:t>
      </w:r>
      <w:r w:rsidRPr="009C4875">
        <w:rPr>
          <w:rFonts w:ascii="PT Astra Serif" w:hAnsi="PT Astra Serif" w:cs="Times New Roman"/>
          <w:sz w:val="28"/>
          <w:szCs w:val="28"/>
          <w:lang w:eastAsia="ru-RU"/>
        </w:rPr>
        <w:t xml:space="preserve"> (далее – Положение), утвержденным решением Собрания представителей муниципального обра</w:t>
      </w:r>
      <w:r w:rsidR="00B518A9" w:rsidRPr="009C4875">
        <w:rPr>
          <w:rFonts w:ascii="PT Astra Serif" w:hAnsi="PT Astra Serif" w:cs="Times New Roman"/>
          <w:sz w:val="28"/>
          <w:szCs w:val="28"/>
          <w:lang w:eastAsia="ru-RU"/>
        </w:rPr>
        <w:t>зования Богородицкий район от 08.10.2025 № 31-171</w:t>
      </w:r>
      <w:r w:rsidRPr="009C4875">
        <w:rPr>
          <w:rFonts w:ascii="PT Astra Serif" w:hAnsi="PT Astra Serif" w:cs="Times New Roman"/>
          <w:sz w:val="28"/>
          <w:szCs w:val="28"/>
          <w:lang w:eastAsia="ru-RU"/>
        </w:rPr>
        <w:t>, в лице должностных лиц сектора муниципального контроля администрации муниципального образования Богородицкий район, осуществляет муниципальный земельный контроль за:</w:t>
      </w:r>
    </w:p>
    <w:p w:rsidR="00E9669F" w:rsidRPr="009C4875" w:rsidRDefault="00CC4A0F" w:rsidP="00CC4A0F">
      <w:pPr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>-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 xml:space="preserve"> соблюдением требований по использованию земель и земельных участков по целевому назначению, установленного режима использования земельных участков в соответствии с зонированием территории;</w:t>
      </w:r>
    </w:p>
    <w:p w:rsidR="00E9669F" w:rsidRPr="009C4875" w:rsidRDefault="00CC4A0F" w:rsidP="00CC4A0F">
      <w:pPr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>-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 xml:space="preserve"> соблюдением требований земельного законодательства о недопущении самовольного занятия земельных участков, использования земельных участков без документов, разрешающих в случаях, предусмотренных законодательством Российской Федерации, осуществление хозяйственной деятельности;</w:t>
      </w:r>
    </w:p>
    <w:p w:rsidR="00E9669F" w:rsidRPr="009C4875" w:rsidRDefault="00CC4A0F" w:rsidP="00CC4A0F">
      <w:pPr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>-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 xml:space="preserve"> соблюдением порядка передачи права пользования землей, исключающего самовольную уступку права пользования землей, а также самовольную мену земельными участками;</w:t>
      </w:r>
    </w:p>
    <w:p w:rsidR="00E9669F" w:rsidRPr="009C4875" w:rsidRDefault="00CC4A0F" w:rsidP="00CC4A0F">
      <w:pPr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 xml:space="preserve">- 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 xml:space="preserve"> недопущением ненадлежащего использования земельного участка;</w:t>
      </w:r>
    </w:p>
    <w:p w:rsidR="00E9669F" w:rsidRPr="009C4875" w:rsidRDefault="00CC4A0F" w:rsidP="00CC4A0F">
      <w:pPr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 xml:space="preserve">- 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>соблюдением требований законодательства, связанных с обязательным использованием земельных участков, предназначенных для сельскохозяйственного производства, жилищного или иного строительства, в указанных целях, в том числе из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деятельности;</w:t>
      </w:r>
    </w:p>
    <w:p w:rsidR="00E9669F" w:rsidRPr="009C4875" w:rsidRDefault="00CC4A0F" w:rsidP="00CC4A0F">
      <w:pPr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 xml:space="preserve">- 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 xml:space="preserve"> предоставлением достоверных сведений о состоянии земель;</w:t>
      </w:r>
    </w:p>
    <w:p w:rsidR="00E9669F" w:rsidRPr="009C4875" w:rsidRDefault="00CC4A0F" w:rsidP="00CC4A0F">
      <w:pPr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 xml:space="preserve">- 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 xml:space="preserve"> выполнением обязанности по переоформлению права постоянного (бессрочного) пользования земельными участками на право аренды 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lastRenderedPageBreak/>
        <w:t>земельных участков или по приобретению таких земельных участков в собственность;</w:t>
      </w:r>
    </w:p>
    <w:p w:rsidR="00E9669F" w:rsidRPr="009C4875" w:rsidRDefault="00CC4A0F" w:rsidP="00CC4A0F">
      <w:pPr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 xml:space="preserve">- 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 xml:space="preserve"> соблюдением обязанностей по рекультивации земель при разработке месторождений полезных ископаемых, включая общераспространенные полезные ископаемые, осуществлении строительных, мелиоративных, изыскательских и иных работ, в том числе работ, осуществляемых для внутрихозяйственных или собственных надобностей, а также после завершения строительства, реконструкции и (или) эксплуатации объектов, не связанных с созданием лесной инфраструктуры, сноса объектов лесной инфраструктуры;</w:t>
      </w:r>
    </w:p>
    <w:p w:rsidR="00E9669F" w:rsidRPr="009C4875" w:rsidRDefault="00CC4A0F" w:rsidP="00CC4A0F">
      <w:pPr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 xml:space="preserve">-  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>своевременным и качественным выполнением обязательных мероприятий по улучшению земель и охране почв от ветровой, водной эрозии, заболачивания, подтопления, переуплотнения, захламления, загрязнения и по предотвращению других процессов, ухудшающих качественное состояние земель и вызывающих их деградацию;</w:t>
      </w:r>
    </w:p>
    <w:p w:rsidR="00E9669F" w:rsidRPr="009C4875" w:rsidRDefault="00CC4A0F" w:rsidP="00CC4A0F">
      <w:pPr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 xml:space="preserve">- 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 xml:space="preserve">выполнением требований о запрете самовольного снятия, перемещения и уничтожения плодородного слоя почвы, а также порчи земель в результате нарушения правил обращения с пестицидами, </w:t>
      </w:r>
      <w:proofErr w:type="spellStart"/>
      <w:r w:rsidR="00E9669F" w:rsidRPr="009C4875">
        <w:rPr>
          <w:rFonts w:ascii="PT Astra Serif" w:hAnsi="PT Astra Serif"/>
          <w:sz w:val="28"/>
          <w:szCs w:val="28"/>
          <w:lang w:eastAsia="ru-RU"/>
        </w:rPr>
        <w:t>агрохимикатами</w:t>
      </w:r>
      <w:proofErr w:type="spellEnd"/>
      <w:r w:rsidR="00E9669F" w:rsidRPr="009C4875">
        <w:rPr>
          <w:rFonts w:ascii="PT Astra Serif" w:hAnsi="PT Astra Serif"/>
          <w:sz w:val="28"/>
          <w:szCs w:val="28"/>
          <w:lang w:eastAsia="ru-RU"/>
        </w:rPr>
        <w:t xml:space="preserve"> или иными опасными для здоровья людей и окружающей среды веществами и отходами производства и потребления;</w:t>
      </w:r>
    </w:p>
    <w:p w:rsidR="00E9669F" w:rsidRPr="009C4875" w:rsidRDefault="00CC4A0F" w:rsidP="00CC4A0F">
      <w:pPr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 xml:space="preserve">- 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 xml:space="preserve"> соблюдением требований о наличии и сохранности межевых знаков границ земельных участков;</w:t>
      </w:r>
    </w:p>
    <w:p w:rsidR="00E9669F" w:rsidRPr="009C4875" w:rsidRDefault="00CC4A0F" w:rsidP="00CC4A0F">
      <w:pPr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 xml:space="preserve">- 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 xml:space="preserve"> соблюдением предписаний по вопросам соблюдения требований земельного законодательства и устранения нарушений в области земельных отношений;</w:t>
      </w:r>
    </w:p>
    <w:p w:rsidR="00E9669F" w:rsidRPr="009C4875" w:rsidRDefault="00CC4A0F" w:rsidP="00CC4A0F">
      <w:pPr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 xml:space="preserve">- 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 xml:space="preserve"> выполнением иных требований законодательства.</w:t>
      </w:r>
    </w:p>
    <w:p w:rsidR="00E9669F" w:rsidRPr="009C4875" w:rsidRDefault="00E9669F" w:rsidP="00CC4A0F">
      <w:pPr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>Объектами муниципального земельного контроля являются территории земель, расположенные в границах муниципального образования Богородицкий район, земельные участки и их части независимо от прав на них (далее – объекты контроля).</w:t>
      </w:r>
    </w:p>
    <w:p w:rsidR="00E9669F" w:rsidRPr="009C4875" w:rsidRDefault="00E9669F" w:rsidP="00CC4A0F">
      <w:pPr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на территории муниципального образования Богородицкий район при ведении хозяйственной или иной деятельности, в ходе 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</w:p>
    <w:p w:rsidR="00CC4A0F" w:rsidRPr="009C4875" w:rsidRDefault="00CC4A0F" w:rsidP="00CC4A0F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9C4875">
        <w:rPr>
          <w:rFonts w:ascii="PT Astra Serif" w:hAnsi="PT Astra Serif" w:cs="PT Astra Serif"/>
          <w:sz w:val="28"/>
          <w:szCs w:val="28"/>
        </w:rPr>
        <w:t xml:space="preserve">Муниципальный земельный контроль на территории муниципального образования Богородицкий район осуществляется сектором муниципального  контроля администрации муниципального образования Богородицкий район посредством </w:t>
      </w:r>
      <w:r w:rsidRPr="009C4875">
        <w:rPr>
          <w:sz w:val="28"/>
          <w:szCs w:val="28"/>
          <w:lang w:eastAsia="ru-RU"/>
        </w:rPr>
        <w:t xml:space="preserve">профилактических мероприятий: информирование, обобщение правоприменительной практики, меры стимулирования добросовестности, объявление предостережения, консультирование, </w:t>
      </w:r>
      <w:proofErr w:type="spellStart"/>
      <w:r w:rsidRPr="009C4875">
        <w:rPr>
          <w:sz w:val="28"/>
          <w:szCs w:val="28"/>
          <w:lang w:eastAsia="ru-RU"/>
        </w:rPr>
        <w:t>самообследования</w:t>
      </w:r>
      <w:proofErr w:type="spellEnd"/>
      <w:r w:rsidRPr="009C4875">
        <w:rPr>
          <w:sz w:val="28"/>
          <w:szCs w:val="28"/>
          <w:lang w:eastAsia="ru-RU"/>
        </w:rPr>
        <w:t>, профилактического визита.</w:t>
      </w:r>
    </w:p>
    <w:p w:rsidR="00CC4A0F" w:rsidRPr="009C4875" w:rsidRDefault="00CC4A0F" w:rsidP="00CC4A0F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</w:p>
    <w:p w:rsidR="00CC4A0F" w:rsidRPr="009C4875" w:rsidRDefault="00CC4A0F" w:rsidP="00CC4A0F">
      <w:pPr>
        <w:ind w:firstLine="426"/>
        <w:jc w:val="both"/>
        <w:rPr>
          <w:rFonts w:ascii="PT Astra Serif" w:hAnsi="PT Astra Serif" w:cs="PT Astra Serif"/>
          <w:sz w:val="28"/>
          <w:szCs w:val="28"/>
        </w:rPr>
      </w:pPr>
      <w:r w:rsidRPr="009C4875">
        <w:rPr>
          <w:rFonts w:ascii="PT Astra Serif" w:hAnsi="PT Astra Serif" w:cs="PT Astra Serif"/>
          <w:sz w:val="28"/>
          <w:szCs w:val="28"/>
        </w:rPr>
        <w:lastRenderedPageBreak/>
        <w:t xml:space="preserve">  Положением о муниципальном земельном контроле на территории муниципального образования Богородицкий район установлено, что муниципальный контроль осуществляется без проведения плановых контрольных мероприятий.</w:t>
      </w:r>
    </w:p>
    <w:p w:rsidR="00E9669F" w:rsidRPr="009C4875" w:rsidRDefault="00E9669F" w:rsidP="00CC4A0F">
      <w:pPr>
        <w:shd w:val="clear" w:color="auto" w:fill="FFFFFF"/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>В целях предупреждения нарушений подконтрольными субъектами обязательных требований, требований, установленных земельным законодательством, устранения причин, факторов и условий, способствующих нарушениям, должностными лицами администрации муниципального образования Богородицкий район осуществлялись мероприятия по профилактике таких нарушений, в соответствии с Планом мероприятий (программой) по профилактике нарушений, осуществляемых органо</w:t>
      </w:r>
      <w:r w:rsidR="00545899" w:rsidRPr="009C4875">
        <w:rPr>
          <w:rFonts w:ascii="PT Astra Serif" w:hAnsi="PT Astra Serif"/>
          <w:sz w:val="28"/>
          <w:szCs w:val="28"/>
          <w:lang w:eastAsia="ru-RU"/>
        </w:rPr>
        <w:t>м муниципального контроля в 2025</w:t>
      </w:r>
      <w:r w:rsidRPr="009C4875">
        <w:rPr>
          <w:rFonts w:ascii="PT Astra Serif" w:hAnsi="PT Astra Serif"/>
          <w:sz w:val="28"/>
          <w:szCs w:val="28"/>
          <w:lang w:eastAsia="ru-RU"/>
        </w:rPr>
        <w:t xml:space="preserve"> году.</w:t>
      </w:r>
    </w:p>
    <w:p w:rsidR="00E9669F" w:rsidRPr="009C4875" w:rsidRDefault="00545899" w:rsidP="00CC4A0F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>За 9 месяцев 2025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 xml:space="preserve"> года, в рамках осуществления муниципального </w:t>
      </w:r>
      <w:r w:rsidR="00AF14AB" w:rsidRPr="009C4875">
        <w:rPr>
          <w:rFonts w:ascii="PT Astra Serif" w:hAnsi="PT Astra Serif"/>
          <w:sz w:val="28"/>
          <w:szCs w:val="28"/>
          <w:lang w:eastAsia="ru-RU"/>
        </w:rPr>
        <w:t>земельного контроля, проведено 80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 xml:space="preserve"> контрольных мероприятий без взаимодействия с контролируемыми лицами, в форме выездного обследования и наблюдения за соблюдением обязательных требований, из них:</w:t>
      </w:r>
    </w:p>
    <w:p w:rsidR="00E9669F" w:rsidRPr="009C4875" w:rsidRDefault="00E9669F" w:rsidP="00CC4A0F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>- выездное обследова</w:t>
      </w:r>
      <w:r w:rsidR="00AF14AB" w:rsidRPr="009C4875">
        <w:rPr>
          <w:rFonts w:ascii="PT Astra Serif" w:hAnsi="PT Astra Serif"/>
          <w:sz w:val="28"/>
          <w:szCs w:val="28"/>
          <w:lang w:eastAsia="ru-RU"/>
        </w:rPr>
        <w:t>ние - 43</w:t>
      </w:r>
      <w:r w:rsidRPr="009C4875">
        <w:rPr>
          <w:rFonts w:ascii="PT Astra Serif" w:hAnsi="PT Astra Serif"/>
          <w:sz w:val="28"/>
          <w:szCs w:val="28"/>
          <w:lang w:eastAsia="ru-RU"/>
        </w:rPr>
        <w:t>;</w:t>
      </w:r>
    </w:p>
    <w:p w:rsidR="00E9669F" w:rsidRPr="009C4875" w:rsidRDefault="00E9669F" w:rsidP="00CC4A0F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>- наблюдение за соблюден</w:t>
      </w:r>
      <w:r w:rsidR="00AF14AB" w:rsidRPr="009C4875">
        <w:rPr>
          <w:rFonts w:ascii="PT Astra Serif" w:hAnsi="PT Astra Serif"/>
          <w:sz w:val="28"/>
          <w:szCs w:val="28"/>
          <w:lang w:eastAsia="ru-RU"/>
        </w:rPr>
        <w:t>ием обязательных требований – 37</w:t>
      </w:r>
      <w:r w:rsidRPr="009C4875">
        <w:rPr>
          <w:rFonts w:ascii="PT Astra Serif" w:hAnsi="PT Astra Serif"/>
          <w:sz w:val="28"/>
          <w:szCs w:val="28"/>
          <w:lang w:eastAsia="ru-RU"/>
        </w:rPr>
        <w:t>.</w:t>
      </w:r>
    </w:p>
    <w:p w:rsidR="00545899" w:rsidRPr="009C4875" w:rsidRDefault="00AF14AB" w:rsidP="00CC4A0F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>Выявлено 26 нарушений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 xml:space="preserve"> земельного законодательства. </w:t>
      </w:r>
    </w:p>
    <w:p w:rsidR="00E9669F" w:rsidRPr="009C4875" w:rsidRDefault="00E9669F" w:rsidP="00CC4A0F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 xml:space="preserve">Основным видом нарушений, выявляемых должностными лицами, является самовольное занятие земель лицами, не имеющими оформленных прав на землю. Прочие нарушения земельного законодательства, выявленных в нарушении обязательных требований статей 25, 26 и 42 Земельного кодекса Российской Федерации. </w:t>
      </w:r>
    </w:p>
    <w:p w:rsidR="00E9669F" w:rsidRPr="009C4875" w:rsidRDefault="00E9669F" w:rsidP="00CC4A0F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>По результатам контрольных мероприятий, контролируемым лицам направлялись:</w:t>
      </w:r>
    </w:p>
    <w:p w:rsidR="00E9669F" w:rsidRPr="009C4875" w:rsidRDefault="00AF14AB" w:rsidP="00CC4A0F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>- объявлено 36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E9669F" w:rsidRPr="009C4875">
        <w:rPr>
          <w:rFonts w:ascii="PT Astra Serif" w:hAnsi="PT Astra Serif"/>
          <w:sz w:val="28"/>
          <w:szCs w:val="28"/>
        </w:rPr>
        <w:t>Предостережений о недопустимости нарушения обязательных требований и даны предложения о принятии мер по обеспечению соблюдения обязательных требований, с размещением в ЕРКНМ;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E9669F" w:rsidRPr="009C4875" w:rsidRDefault="00AF14AB" w:rsidP="00CC4A0F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>-  проведено 45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 xml:space="preserve"> консультаций по вопросам земельного контроля.</w:t>
      </w:r>
    </w:p>
    <w:p w:rsidR="00E9669F" w:rsidRPr="009C4875" w:rsidRDefault="00E9669F" w:rsidP="00CC4A0F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>Контрольным органом в рамках реализации Пр</w:t>
      </w:r>
      <w:r w:rsidR="00AF14AB" w:rsidRPr="009C4875">
        <w:rPr>
          <w:rFonts w:ascii="PT Astra Serif" w:hAnsi="PT Astra Serif"/>
          <w:sz w:val="28"/>
          <w:szCs w:val="28"/>
          <w:lang w:eastAsia="ru-RU"/>
        </w:rPr>
        <w:t>ограммы в течении 9 месяцев 2025</w:t>
      </w:r>
      <w:r w:rsidRPr="009C4875">
        <w:rPr>
          <w:rFonts w:ascii="PT Astra Serif" w:hAnsi="PT Astra Serif"/>
          <w:sz w:val="28"/>
          <w:szCs w:val="28"/>
          <w:lang w:eastAsia="ru-RU"/>
        </w:rPr>
        <w:t xml:space="preserve"> года регулярно размещалась информация в сфере муниципального земельного контроля на сайте администрации муниципального образования Богородицкий район, в разделе «Контрольно – надзорная деятельность».</w:t>
      </w:r>
    </w:p>
    <w:p w:rsidR="00E9669F" w:rsidRPr="009C4875" w:rsidRDefault="00E9669F" w:rsidP="00CC4A0F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>Основными проблемами, которые по своей сути являются причинами основной части нарушений требований земельного законодательства Российской Федерации, выявляемых контрольным (надзорным) органом, являются:</w:t>
      </w:r>
    </w:p>
    <w:p w:rsidR="00E9669F" w:rsidRPr="009C4875" w:rsidRDefault="00CC4A0F" w:rsidP="00CC4A0F">
      <w:pPr>
        <w:suppressAutoHyphens w:val="0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 xml:space="preserve">         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>1.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E9669F" w:rsidRPr="009C4875" w:rsidRDefault="00E9669F" w:rsidP="00CC4A0F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 xml:space="preserve">Решением данной проблемы является активное проведение должностными лицами сектора муниципального контроля профилактических мероприятий по вопросам соблюдения обязательных требований и </w:t>
      </w:r>
      <w:r w:rsidRPr="009C4875">
        <w:rPr>
          <w:rFonts w:ascii="PT Astra Serif" w:hAnsi="PT Astra Serif"/>
          <w:sz w:val="28"/>
          <w:szCs w:val="28"/>
          <w:lang w:eastAsia="ru-RU"/>
        </w:rPr>
        <w:lastRenderedPageBreak/>
        <w:t>разъяснений по вопросам, связанным с организацией и осуществлением муниципального земельного контроля.</w:t>
      </w:r>
    </w:p>
    <w:p w:rsidR="00E9669F" w:rsidRPr="009C4875" w:rsidRDefault="00CC4A0F" w:rsidP="00E9669F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 xml:space="preserve">          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 xml:space="preserve">2. сознательное бездействие правообладателей земельных участков. </w:t>
      </w:r>
    </w:p>
    <w:p w:rsidR="00E9669F" w:rsidRPr="009C4875" w:rsidRDefault="00E9669F" w:rsidP="00E9669F">
      <w:pPr>
        <w:suppressAutoHyphens w:val="0"/>
        <w:ind w:firstLine="709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>Правообладатели земельных участков сельскохозяйственного назначения помимо прав на такие земельные участки имеют и обязанности по поддержанию их в состоянии, пригодном для сельскохозяйственного использования.</w:t>
      </w:r>
    </w:p>
    <w:p w:rsidR="00E9669F" w:rsidRPr="009C4875" w:rsidRDefault="00E9669F" w:rsidP="00E9669F">
      <w:pPr>
        <w:suppressAutoHyphens w:val="0"/>
        <w:ind w:firstLine="709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>Проблема заключается в том, что имеются правообладатели земельных участков из земель сельскохозяйственного назначения, оборот которых регулируется Федеральным законом от 24.07.2002 № 101-ФЗ «Об обороте земель сельскохозяйственного назначения» (далее – Закон), изначально не планировавшие использовать земельный участок сельскохозяйственного назначения по его прямому назначению.</w:t>
      </w:r>
    </w:p>
    <w:p w:rsidR="00E9669F" w:rsidRPr="009C4875" w:rsidRDefault="00E9669F" w:rsidP="00E9669F">
      <w:pPr>
        <w:suppressAutoHyphens w:val="0"/>
        <w:ind w:firstLine="709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 xml:space="preserve">Выявить таких правообладателей и провести с ними профилактические мероприятия, как правило, возможно только при проведении </w:t>
      </w:r>
      <w:proofErr w:type="gramStart"/>
      <w:r w:rsidRPr="009C4875">
        <w:rPr>
          <w:rFonts w:ascii="PT Astra Serif" w:hAnsi="PT Astra Serif"/>
          <w:sz w:val="28"/>
          <w:szCs w:val="28"/>
          <w:lang w:eastAsia="ru-RU"/>
        </w:rPr>
        <w:t>контрольных  мероприятий</w:t>
      </w:r>
      <w:proofErr w:type="gramEnd"/>
      <w:r w:rsidRPr="009C4875">
        <w:rPr>
          <w:rFonts w:ascii="PT Astra Serif" w:hAnsi="PT Astra Serif"/>
          <w:sz w:val="28"/>
          <w:szCs w:val="28"/>
          <w:lang w:eastAsia="ru-RU"/>
        </w:rPr>
        <w:t xml:space="preserve"> c взаимодействием с контролируемыми лицами, а в таких случаях земельный участок чаще всего уже находится в состоянии, не пригодном для сельскохозяйственного использования.</w:t>
      </w:r>
    </w:p>
    <w:p w:rsidR="00E9669F" w:rsidRPr="009C4875" w:rsidRDefault="00E9669F" w:rsidP="00E9669F">
      <w:pPr>
        <w:suppressAutoHyphens w:val="0"/>
        <w:ind w:firstLine="709"/>
        <w:rPr>
          <w:rFonts w:ascii="PT Astra Serif" w:hAnsi="PT Astra Serif"/>
          <w:sz w:val="26"/>
          <w:szCs w:val="26"/>
          <w:lang w:eastAsia="ru-RU"/>
        </w:rPr>
      </w:pPr>
    </w:p>
    <w:p w:rsidR="00E9669F" w:rsidRPr="009C4875" w:rsidRDefault="00CC4A0F" w:rsidP="00E9669F">
      <w:pPr>
        <w:autoSpaceDE w:val="0"/>
        <w:autoSpaceDN w:val="0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  <w:r w:rsidRPr="009C4875">
        <w:rPr>
          <w:rFonts w:ascii="PT Astra Serif" w:hAnsi="PT Astra Serif"/>
          <w:b/>
          <w:sz w:val="28"/>
          <w:szCs w:val="28"/>
          <w:lang w:eastAsia="ru-RU"/>
        </w:rPr>
        <w:t xml:space="preserve">          Раздел 2.</w:t>
      </w:r>
      <w:r w:rsidR="00E9669F" w:rsidRPr="009C4875">
        <w:rPr>
          <w:rFonts w:ascii="PT Astra Serif" w:hAnsi="PT Astra Serif"/>
          <w:b/>
          <w:sz w:val="28"/>
          <w:szCs w:val="28"/>
          <w:lang w:eastAsia="ru-RU"/>
        </w:rPr>
        <w:t xml:space="preserve"> Цели и задачи реализации программы профилактики рисков причинения вреда</w:t>
      </w:r>
    </w:p>
    <w:p w:rsidR="00E9669F" w:rsidRPr="009C4875" w:rsidRDefault="00E9669F" w:rsidP="00E9669F">
      <w:pPr>
        <w:autoSpaceDE w:val="0"/>
        <w:autoSpaceDN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E9669F" w:rsidRPr="009C4875" w:rsidRDefault="00CC4A0F" w:rsidP="00E9669F">
      <w:pPr>
        <w:autoSpaceDE w:val="0"/>
        <w:autoSpaceDN w:val="0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ab/>
        <w:t>Цели  Программы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>:</w:t>
      </w:r>
    </w:p>
    <w:p w:rsidR="00E9669F" w:rsidRPr="009C4875" w:rsidRDefault="00E9669F" w:rsidP="00CC4A0F">
      <w:pPr>
        <w:ind w:left="5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bCs/>
          <w:kern w:val="24"/>
          <w:sz w:val="28"/>
          <w:szCs w:val="28"/>
          <w:lang w:eastAsia="ru-RU"/>
        </w:rPr>
        <w:tab/>
        <w:t xml:space="preserve">- </w:t>
      </w:r>
      <w:r w:rsidRPr="009C4875">
        <w:rPr>
          <w:rFonts w:ascii="PT Astra Serif" w:hAnsi="PT Astra Serif"/>
          <w:sz w:val="28"/>
          <w:szCs w:val="28"/>
          <w:lang w:eastAsia="ru-RU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актами;</w:t>
      </w:r>
    </w:p>
    <w:p w:rsidR="00E9669F" w:rsidRPr="009C4875" w:rsidRDefault="00E9669F" w:rsidP="00CC4A0F">
      <w:pPr>
        <w:ind w:left="5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ab/>
        <w:t>-  повышение прозрачности системы муниципального контроля;</w:t>
      </w:r>
    </w:p>
    <w:p w:rsidR="00E9669F" w:rsidRPr="009C4875" w:rsidRDefault="00E9669F" w:rsidP="00CC4A0F">
      <w:pPr>
        <w:ind w:left="5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ab/>
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E9669F" w:rsidRPr="009C4875" w:rsidRDefault="00E9669F" w:rsidP="00CC4A0F">
      <w:pPr>
        <w:ind w:left="5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ab/>
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E9669F" w:rsidRPr="009C4875" w:rsidRDefault="00E9669F" w:rsidP="00CC4A0F">
      <w:pPr>
        <w:ind w:left="5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ab/>
        <w:t>- мотивация подконтрольных субъектов к добросовестному поведению.</w:t>
      </w:r>
    </w:p>
    <w:p w:rsidR="00E9669F" w:rsidRPr="009C4875" w:rsidRDefault="00CC4A0F" w:rsidP="00CC4A0F">
      <w:pPr>
        <w:autoSpaceDE w:val="0"/>
        <w:autoSpaceDN w:val="0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ab/>
        <w:t>З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>адачи</w:t>
      </w:r>
      <w:r w:rsidRPr="009C4875">
        <w:rPr>
          <w:rFonts w:ascii="PT Astra Serif" w:hAnsi="PT Astra Serif"/>
          <w:sz w:val="28"/>
          <w:szCs w:val="28"/>
          <w:lang w:eastAsia="ru-RU"/>
        </w:rPr>
        <w:t xml:space="preserve"> Программы</w:t>
      </w:r>
      <w:r w:rsidR="00E9669F" w:rsidRPr="009C4875">
        <w:rPr>
          <w:rFonts w:ascii="PT Astra Serif" w:hAnsi="PT Astra Serif"/>
          <w:sz w:val="28"/>
          <w:szCs w:val="28"/>
          <w:lang w:eastAsia="ru-RU"/>
        </w:rPr>
        <w:t>:</w:t>
      </w:r>
    </w:p>
    <w:p w:rsidR="00E9669F" w:rsidRPr="009C4875" w:rsidRDefault="00E9669F" w:rsidP="00CC4A0F">
      <w:pPr>
        <w:ind w:left="5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ab/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E9669F" w:rsidRPr="009C4875" w:rsidRDefault="00E9669F" w:rsidP="00CC4A0F">
      <w:pPr>
        <w:ind w:left="5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ab/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E9669F" w:rsidRPr="009C4875" w:rsidRDefault="00E9669F" w:rsidP="00CC4A0F">
      <w:pPr>
        <w:ind w:left="5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ab/>
        <w:t xml:space="preserve">- установление и оценка зависимости видов, форм и интенсивности профилактических мероприятий от особенностей конкретных </w:t>
      </w:r>
      <w:r w:rsidRPr="009C4875">
        <w:rPr>
          <w:rFonts w:ascii="PT Astra Serif" w:hAnsi="PT Astra Serif"/>
          <w:sz w:val="28"/>
          <w:szCs w:val="28"/>
          <w:lang w:eastAsia="ru-RU"/>
        </w:rPr>
        <w:lastRenderedPageBreak/>
        <w:t>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E9669F" w:rsidRPr="009C4875" w:rsidRDefault="00E9669F" w:rsidP="00CC4A0F">
      <w:pPr>
        <w:ind w:left="5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ab/>
        <w:t>- определение перечня видов и сбор статистических данных, необходимых для организации профилактической работы;</w:t>
      </w:r>
    </w:p>
    <w:p w:rsidR="00E9669F" w:rsidRPr="009C4875" w:rsidRDefault="00E9669F" w:rsidP="00CC4A0F">
      <w:pPr>
        <w:ind w:left="5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ab/>
        <w:t>- повышение квалификации кадрового состава контрольного органа;</w:t>
      </w:r>
    </w:p>
    <w:p w:rsidR="00E9669F" w:rsidRPr="009C4875" w:rsidRDefault="00E9669F" w:rsidP="00CC4A0F">
      <w:pPr>
        <w:ind w:left="5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ab/>
        <w:t>- снижение уровня административной нагрузки на организации и граждан, осуществляющих предпринимательскую деятельность;</w:t>
      </w:r>
    </w:p>
    <w:p w:rsidR="00E9669F" w:rsidRPr="009C4875" w:rsidRDefault="00E9669F" w:rsidP="00CC4A0F">
      <w:pPr>
        <w:ind w:left="5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ab/>
        <w:t>-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E9669F" w:rsidRPr="009C4875" w:rsidRDefault="00E9669F" w:rsidP="00CC4A0F">
      <w:pPr>
        <w:ind w:left="59"/>
        <w:jc w:val="both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ab/>
        <w:t>- другие задачи в зависимости от выявленных проблем в регулируемой сфере и текущего состояния профилактической работы.</w:t>
      </w:r>
    </w:p>
    <w:p w:rsidR="00E9669F" w:rsidRPr="009C4875" w:rsidRDefault="00E9669F" w:rsidP="00CC4A0F">
      <w:pPr>
        <w:autoSpaceDE w:val="0"/>
        <w:autoSpaceDN w:val="0"/>
        <w:jc w:val="both"/>
        <w:rPr>
          <w:rFonts w:ascii="PT Astra Serif" w:hAnsi="PT Astra Serif"/>
          <w:b/>
          <w:bCs/>
          <w:kern w:val="24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ab/>
      </w:r>
    </w:p>
    <w:p w:rsidR="00CC4A0F" w:rsidRPr="009C4875" w:rsidRDefault="00CC4A0F" w:rsidP="00CC4A0F">
      <w:pPr>
        <w:autoSpaceDE w:val="0"/>
        <w:autoSpaceDN w:val="0"/>
        <w:ind w:firstLine="709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  <w:r w:rsidRPr="009C4875">
        <w:rPr>
          <w:rFonts w:ascii="PT Astra Serif" w:hAnsi="PT Astra Serif"/>
          <w:b/>
          <w:sz w:val="28"/>
          <w:szCs w:val="28"/>
          <w:lang w:eastAsia="ru-RU"/>
        </w:rPr>
        <w:t>Раздел 3. Перечень профилактических мероприятий, сроки (периодичность) их проведения</w:t>
      </w:r>
    </w:p>
    <w:p w:rsidR="00CC4A0F" w:rsidRPr="009C4875" w:rsidRDefault="00CC4A0F" w:rsidP="00CC4A0F">
      <w:pPr>
        <w:autoSpaceDN w:val="0"/>
        <w:ind w:firstLine="709"/>
        <w:textAlignment w:val="baseline"/>
        <w:rPr>
          <w:rFonts w:ascii="PT Astra Serif" w:hAnsi="PT Astra Serif"/>
          <w:b/>
          <w:sz w:val="28"/>
          <w:szCs w:val="28"/>
          <w:lang w:eastAsia="ar-SA"/>
        </w:rPr>
      </w:pPr>
    </w:p>
    <w:p w:rsidR="00CC4A0F" w:rsidRPr="009C4875" w:rsidRDefault="00CC4A0F" w:rsidP="00CC4A0F">
      <w:pPr>
        <w:suppressAutoHyphens w:val="0"/>
        <w:ind w:firstLine="709"/>
        <w:rPr>
          <w:rFonts w:ascii="PT Astra Serif" w:hAnsi="PT Astra Serif"/>
          <w:sz w:val="28"/>
          <w:szCs w:val="28"/>
          <w:lang w:eastAsia="ru-RU"/>
        </w:rPr>
      </w:pPr>
      <w:r w:rsidRPr="009C4875">
        <w:rPr>
          <w:rFonts w:ascii="PT Astra Serif" w:hAnsi="PT Astra Serif"/>
          <w:sz w:val="28"/>
          <w:szCs w:val="28"/>
          <w:lang w:eastAsia="ru-RU"/>
        </w:rPr>
        <w:t>Администрация муниципального образования Богородицкий район в рамках указанного контроля проводит следующие профилактические мероприятия: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570"/>
        <w:gridCol w:w="7000"/>
      </w:tblGrid>
      <w:tr w:rsidR="00CC4A0F" w:rsidRPr="009C4875" w:rsidTr="00286AE6">
        <w:tc>
          <w:tcPr>
            <w:tcW w:w="2570" w:type="dxa"/>
          </w:tcPr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>Вид профилактического мероприятия</w:t>
            </w:r>
          </w:p>
        </w:tc>
        <w:tc>
          <w:tcPr>
            <w:tcW w:w="7285" w:type="dxa"/>
          </w:tcPr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>Состав, сроки (периодичность)</w:t>
            </w:r>
          </w:p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>проведения профилактического мероприятия</w:t>
            </w:r>
          </w:p>
        </w:tc>
      </w:tr>
      <w:tr w:rsidR="00CC4A0F" w:rsidRPr="009C4875" w:rsidTr="00286AE6">
        <w:tc>
          <w:tcPr>
            <w:tcW w:w="2570" w:type="dxa"/>
          </w:tcPr>
          <w:p w:rsidR="00CC4A0F" w:rsidRPr="009C4875" w:rsidRDefault="00CC4A0F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>Информирование</w:t>
            </w:r>
          </w:p>
        </w:tc>
        <w:tc>
          <w:tcPr>
            <w:tcW w:w="7285" w:type="dxa"/>
          </w:tcPr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 xml:space="preserve">Производится путем размещения и поддержания в актуальном состоянии соответствующих сведений на официальном сайте муниципального образования Богородицкий район в сети "Интернет", в средствах массовой информации, через личные кабинеты контролируемых лиц в государственных информационных системах (при их наличии) и в иных формах: </w:t>
            </w:r>
          </w:p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>- тексты нормативных правовых актов, регулирующих осуществление муниципального контроля (в текущем режиме);</w:t>
            </w:r>
          </w:p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>-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 (в текущем режиме);</w:t>
            </w:r>
          </w:p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 xml:space="preserve">- </w:t>
            </w:r>
            <w:hyperlink r:id="rId8" w:history="1">
              <w:r w:rsidRPr="009C4875">
                <w:rPr>
                  <w:rStyle w:val="a8"/>
                  <w:rFonts w:ascii="PT Astra Serif" w:hAnsi="PT Astra Serif" w:cs="PT Astra Serif"/>
                  <w:color w:val="auto"/>
                  <w:sz w:val="28"/>
                  <w:szCs w:val="28"/>
                  <w:u w:val="none"/>
                </w:rPr>
                <w:t>перечень</w:t>
              </w:r>
            </w:hyperlink>
            <w:r w:rsidRPr="009C4875">
              <w:rPr>
                <w:rFonts w:ascii="PT Astra Serif" w:hAnsi="PT Astra Serif" w:cs="PT Astra Serif"/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 (в текущем режиме);</w:t>
            </w:r>
          </w:p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>- программу профилактики рисков причинения вреда;</w:t>
            </w:r>
          </w:p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lastRenderedPageBreak/>
              <w:t>- исчерпывающий перечень сведений, которые могут запрашиваться контрольным органом у контролируемого лица;</w:t>
            </w:r>
          </w:p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>- сведения о способах получения консультаций по вопросам соблюдения обязательных требований;</w:t>
            </w:r>
          </w:p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>- доклады о муниципальном контроле;</w:t>
            </w:r>
          </w:p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>- иные;</w:t>
            </w:r>
          </w:p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CC4A0F" w:rsidRPr="009C4875" w:rsidTr="00286AE6">
        <w:tc>
          <w:tcPr>
            <w:tcW w:w="2570" w:type="dxa"/>
          </w:tcPr>
          <w:p w:rsidR="00CC4A0F" w:rsidRPr="009C4875" w:rsidRDefault="00CC4A0F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lastRenderedPageBreak/>
              <w:t>Консультирование</w:t>
            </w:r>
          </w:p>
        </w:tc>
        <w:tc>
          <w:tcPr>
            <w:tcW w:w="7285" w:type="dxa"/>
          </w:tcPr>
          <w:p w:rsidR="00CC4A0F" w:rsidRPr="009C4875" w:rsidRDefault="00CC4A0F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proofErr w:type="gramStart"/>
            <w:r w:rsidRPr="009C4875">
              <w:rPr>
                <w:rFonts w:ascii="PT Astra Serif" w:hAnsi="PT Astra Serif" w:cs="PT Astra Serif"/>
                <w:sz w:val="28"/>
                <w:szCs w:val="28"/>
              </w:rPr>
              <w:t>осуществляется</w:t>
            </w:r>
            <w:proofErr w:type="gramEnd"/>
            <w:r w:rsidRPr="009C4875">
              <w:rPr>
                <w:rFonts w:ascii="PT Astra Serif" w:hAnsi="PT Astra Serif" w:cs="PT Astra Serif"/>
                <w:sz w:val="28"/>
                <w:szCs w:val="28"/>
              </w:rPr>
              <w:t xml:space="preserve"> в текущем порядке по телефону 8-(4876)-2-15-08, посредством видео-конференц-связи, на личном приеме в администрации муниципального образования Богородицкий район, расположенной по адресу: г.Богородицк, ул.Ленина, д.3, либо в ходе проведения профилактического мероприятия, контрольного (надзорного) мероприятия. </w:t>
            </w:r>
            <w:r w:rsidRPr="009C4875">
              <w:rPr>
                <w:rFonts w:ascii="PT Astra Serif" w:hAnsi="PT Astra Serif" w:cs="PT Astra Serif"/>
                <w:sz w:val="28"/>
                <w:szCs w:val="28"/>
              </w:rPr>
              <w:tab/>
              <w:t>Консультирование проводится по следующим вопросам:</w:t>
            </w:r>
          </w:p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>- об общей организации осуществления муниципального контроля на территории муниципального образования;</w:t>
            </w:r>
          </w:p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>- о порядке осуществления муниципального контроля на территории муниципального образования;</w:t>
            </w:r>
          </w:p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 xml:space="preserve">- о принятых муниципальных нормативных правовых актах во исполнение ФЗ №248-ФЗ. По данному вопросу консультирование возможно в письменном виде; </w:t>
            </w:r>
          </w:p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>- о разъяснении обязательных требований.</w:t>
            </w:r>
          </w:p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CC4A0F" w:rsidRPr="009C4875" w:rsidTr="00286AE6">
        <w:tc>
          <w:tcPr>
            <w:tcW w:w="2570" w:type="dxa"/>
          </w:tcPr>
          <w:p w:rsidR="00CC4A0F" w:rsidRPr="009C4875" w:rsidRDefault="00CC4A0F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7285" w:type="dxa"/>
          </w:tcPr>
          <w:p w:rsidR="00CC4A0F" w:rsidRPr="009C4875" w:rsidRDefault="00CC4A0F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>По мере необходимости</w:t>
            </w:r>
          </w:p>
        </w:tc>
      </w:tr>
      <w:tr w:rsidR="00CC4A0F" w:rsidRPr="009C4875" w:rsidTr="00286AE6">
        <w:tc>
          <w:tcPr>
            <w:tcW w:w="2570" w:type="dxa"/>
          </w:tcPr>
          <w:p w:rsidR="00CC4A0F" w:rsidRPr="009C4875" w:rsidRDefault="00CC4A0F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>Профилактический визит по инициативе контролируемого лица</w:t>
            </w:r>
          </w:p>
        </w:tc>
        <w:tc>
          <w:tcPr>
            <w:tcW w:w="7285" w:type="dxa"/>
          </w:tcPr>
          <w:p w:rsidR="00CC4A0F" w:rsidRPr="009C4875" w:rsidRDefault="00CC4A0F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>По мере поступления заявлений контролируемых лиц</w:t>
            </w:r>
          </w:p>
        </w:tc>
      </w:tr>
    </w:tbl>
    <w:p w:rsidR="00CC4A0F" w:rsidRPr="009C4875" w:rsidRDefault="00CC4A0F" w:rsidP="00CC4A0F">
      <w:pPr>
        <w:jc w:val="both"/>
        <w:rPr>
          <w:rFonts w:ascii="PT Astra Serif" w:hAnsi="PT Astra Serif" w:cs="PT Astra Serif"/>
          <w:sz w:val="28"/>
          <w:szCs w:val="28"/>
        </w:rPr>
      </w:pPr>
    </w:p>
    <w:p w:rsidR="00CC4A0F" w:rsidRPr="009C4875" w:rsidRDefault="00CC4A0F" w:rsidP="00CC4A0F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9C4875">
        <w:rPr>
          <w:rFonts w:ascii="PT Astra Serif" w:hAnsi="PT Astra Serif" w:cs="PT Astra Serif"/>
          <w:sz w:val="28"/>
          <w:szCs w:val="28"/>
        </w:rPr>
        <w:t>Ответственными лицами за реализацию профилактических мероприятий являются сотрудники сектора муниципального  контроля администрации муниципального образования Богородицкий район.</w:t>
      </w:r>
    </w:p>
    <w:p w:rsidR="00CC4A0F" w:rsidRPr="009C4875" w:rsidRDefault="00CC4A0F" w:rsidP="00CC4A0F">
      <w:pPr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CC4A0F" w:rsidRPr="009C4875" w:rsidRDefault="00CC4A0F" w:rsidP="00CC4A0F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  <w:r w:rsidRPr="009C4875">
        <w:rPr>
          <w:rFonts w:ascii="PT Astra Serif" w:hAnsi="PT Astra Serif" w:cs="PT Astra Serif"/>
          <w:b/>
          <w:sz w:val="28"/>
          <w:szCs w:val="28"/>
        </w:rPr>
        <w:t>4. Показатели результативности и эффективности</w:t>
      </w:r>
    </w:p>
    <w:p w:rsidR="00CC4A0F" w:rsidRPr="009C4875" w:rsidRDefault="00CC4A0F" w:rsidP="00CC4A0F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  <w:r w:rsidRPr="009C4875">
        <w:rPr>
          <w:rFonts w:ascii="PT Astra Serif" w:hAnsi="PT Astra Serif" w:cs="PT Astra Serif"/>
          <w:b/>
          <w:sz w:val="28"/>
          <w:szCs w:val="28"/>
        </w:rPr>
        <w:t>программы профилактики</w:t>
      </w:r>
    </w:p>
    <w:p w:rsidR="00CC4A0F" w:rsidRPr="009C4875" w:rsidRDefault="00CC4A0F" w:rsidP="00CC4A0F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810"/>
        <w:gridCol w:w="4760"/>
      </w:tblGrid>
      <w:tr w:rsidR="00CC4A0F" w:rsidRPr="009C4875" w:rsidTr="00286AE6">
        <w:tc>
          <w:tcPr>
            <w:tcW w:w="4810" w:type="dxa"/>
          </w:tcPr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9C4875">
              <w:rPr>
                <w:rFonts w:ascii="PT Astra Serif" w:eastAsia="Times New Roman" w:hAnsi="PT Astra Serif" w:cs="PT Astra Serif"/>
                <w:sz w:val="28"/>
                <w:szCs w:val="28"/>
              </w:rPr>
              <w:t>Название показателя</w:t>
            </w:r>
          </w:p>
        </w:tc>
        <w:tc>
          <w:tcPr>
            <w:tcW w:w="4760" w:type="dxa"/>
          </w:tcPr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9C4875">
              <w:rPr>
                <w:rFonts w:ascii="PT Astra Serif" w:eastAsia="Times New Roman" w:hAnsi="PT Astra Serif" w:cs="PT Astra Serif"/>
                <w:sz w:val="28"/>
                <w:szCs w:val="28"/>
              </w:rPr>
              <w:t>Показатель</w:t>
            </w:r>
          </w:p>
        </w:tc>
      </w:tr>
      <w:tr w:rsidR="00CC4A0F" w:rsidRPr="009C4875" w:rsidTr="00286AE6">
        <w:tc>
          <w:tcPr>
            <w:tcW w:w="4810" w:type="dxa"/>
          </w:tcPr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>Полнота информации, размещенной на</w:t>
            </w:r>
          </w:p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proofErr w:type="gramStart"/>
            <w:r w:rsidRPr="009C4875">
              <w:rPr>
                <w:rFonts w:ascii="PT Astra Serif" w:hAnsi="PT Astra Serif" w:cs="PT Astra Serif"/>
                <w:sz w:val="28"/>
                <w:szCs w:val="28"/>
              </w:rPr>
              <w:lastRenderedPageBreak/>
              <w:t>официальном</w:t>
            </w:r>
            <w:proofErr w:type="gramEnd"/>
            <w:r w:rsidRPr="009C4875">
              <w:rPr>
                <w:rFonts w:ascii="PT Astra Serif" w:hAnsi="PT Astra Serif" w:cs="PT Astra Serif"/>
                <w:sz w:val="28"/>
                <w:szCs w:val="28"/>
              </w:rPr>
              <w:t xml:space="preserve"> сайте контрольного органа в сети «Интернет»</w:t>
            </w:r>
          </w:p>
        </w:tc>
        <w:tc>
          <w:tcPr>
            <w:tcW w:w="4760" w:type="dxa"/>
          </w:tcPr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9C4875">
              <w:rPr>
                <w:rFonts w:ascii="PT Astra Serif" w:eastAsia="Times New Roman" w:hAnsi="PT Astra Serif" w:cs="PT Astra Serif"/>
                <w:sz w:val="28"/>
                <w:szCs w:val="28"/>
              </w:rPr>
              <w:lastRenderedPageBreak/>
              <w:t>100%</w:t>
            </w:r>
          </w:p>
        </w:tc>
      </w:tr>
      <w:tr w:rsidR="00CC4A0F" w:rsidRPr="009C4875" w:rsidTr="00286AE6">
        <w:tc>
          <w:tcPr>
            <w:tcW w:w="4810" w:type="dxa"/>
          </w:tcPr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lastRenderedPageBreak/>
              <w:t>Доля профилактических мероприятий</w:t>
            </w:r>
          </w:p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>в объеме контрольных мероприятий</w:t>
            </w:r>
          </w:p>
        </w:tc>
        <w:tc>
          <w:tcPr>
            <w:tcW w:w="4760" w:type="dxa"/>
          </w:tcPr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>60%</w:t>
            </w:r>
          </w:p>
        </w:tc>
      </w:tr>
      <w:tr w:rsidR="00CC4A0F" w:rsidRPr="009C4875" w:rsidTr="00286AE6">
        <w:tc>
          <w:tcPr>
            <w:tcW w:w="4810" w:type="dxa"/>
          </w:tcPr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760" w:type="dxa"/>
          </w:tcPr>
          <w:p w:rsidR="00CC4A0F" w:rsidRPr="009C4875" w:rsidRDefault="00CC4A0F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9C4875">
              <w:rPr>
                <w:rFonts w:ascii="PT Astra Serif" w:hAnsi="PT Astra Serif" w:cs="PT Astra Serif"/>
                <w:sz w:val="28"/>
                <w:szCs w:val="28"/>
              </w:rPr>
              <w:t>100%</w:t>
            </w:r>
          </w:p>
        </w:tc>
      </w:tr>
    </w:tbl>
    <w:p w:rsidR="00CC4A0F" w:rsidRPr="00190ECB" w:rsidRDefault="00CC4A0F" w:rsidP="00252EB0">
      <w:pPr>
        <w:autoSpaceDE w:val="0"/>
        <w:autoSpaceDN w:val="0"/>
        <w:jc w:val="right"/>
        <w:rPr>
          <w:rFonts w:ascii="PT Astra Serif" w:hAnsi="PT Astra Serif"/>
          <w:sz w:val="28"/>
          <w:szCs w:val="28"/>
          <w:lang w:eastAsia="ru-RU"/>
        </w:rPr>
      </w:pPr>
      <w:bookmarkStart w:id="0" w:name="_GoBack"/>
      <w:bookmarkEnd w:id="0"/>
    </w:p>
    <w:sectPr w:rsidR="00CC4A0F" w:rsidRPr="00190ECB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BD2" w:rsidRDefault="002C3BD2">
      <w:r>
        <w:separator/>
      </w:r>
    </w:p>
  </w:endnote>
  <w:endnote w:type="continuationSeparator" w:id="0">
    <w:p w:rsidR="002C3BD2" w:rsidRDefault="002C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BD2" w:rsidRDefault="002C3BD2">
      <w:r>
        <w:separator/>
      </w:r>
    </w:p>
  </w:footnote>
  <w:footnote w:type="continuationSeparator" w:id="0">
    <w:p w:rsidR="002C3BD2" w:rsidRDefault="002C3B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EEB750F"/>
    <w:multiLevelType w:val="multilevel"/>
    <w:tmpl w:val="288CCA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641"/>
    <w:rsid w:val="00010179"/>
    <w:rsid w:val="00035B7B"/>
    <w:rsid w:val="0004561B"/>
    <w:rsid w:val="00046DEF"/>
    <w:rsid w:val="000832A4"/>
    <w:rsid w:val="00097D31"/>
    <w:rsid w:val="000D05A0"/>
    <w:rsid w:val="000E6231"/>
    <w:rsid w:val="000F03B2"/>
    <w:rsid w:val="000F7F8F"/>
    <w:rsid w:val="00115CE3"/>
    <w:rsid w:val="0011670F"/>
    <w:rsid w:val="0012626D"/>
    <w:rsid w:val="00140632"/>
    <w:rsid w:val="0016136D"/>
    <w:rsid w:val="001672D6"/>
    <w:rsid w:val="00174BF8"/>
    <w:rsid w:val="001A5FBD"/>
    <w:rsid w:val="001B779B"/>
    <w:rsid w:val="001C32A8"/>
    <w:rsid w:val="001C7CE2"/>
    <w:rsid w:val="001E53E5"/>
    <w:rsid w:val="002013D6"/>
    <w:rsid w:val="0021412F"/>
    <w:rsid w:val="0021427A"/>
    <w:rsid w:val="002147F8"/>
    <w:rsid w:val="00236560"/>
    <w:rsid w:val="00252EB0"/>
    <w:rsid w:val="00260B37"/>
    <w:rsid w:val="00270C3B"/>
    <w:rsid w:val="0027725A"/>
    <w:rsid w:val="0028389C"/>
    <w:rsid w:val="0028771C"/>
    <w:rsid w:val="0029794D"/>
    <w:rsid w:val="002A16C1"/>
    <w:rsid w:val="002B4FD2"/>
    <w:rsid w:val="002B60E1"/>
    <w:rsid w:val="002C3588"/>
    <w:rsid w:val="002C3BD2"/>
    <w:rsid w:val="002E54BE"/>
    <w:rsid w:val="002E6974"/>
    <w:rsid w:val="002F23B9"/>
    <w:rsid w:val="0032153C"/>
    <w:rsid w:val="00322635"/>
    <w:rsid w:val="00372F4E"/>
    <w:rsid w:val="003964AF"/>
    <w:rsid w:val="003A2384"/>
    <w:rsid w:val="003D216B"/>
    <w:rsid w:val="003D78FE"/>
    <w:rsid w:val="00426571"/>
    <w:rsid w:val="0048387B"/>
    <w:rsid w:val="004964FF"/>
    <w:rsid w:val="004A3E4D"/>
    <w:rsid w:val="004B4131"/>
    <w:rsid w:val="004C74A2"/>
    <w:rsid w:val="00500410"/>
    <w:rsid w:val="00527B97"/>
    <w:rsid w:val="00545899"/>
    <w:rsid w:val="00590C4E"/>
    <w:rsid w:val="005A6A47"/>
    <w:rsid w:val="005B2800"/>
    <w:rsid w:val="005B3753"/>
    <w:rsid w:val="005B6CD0"/>
    <w:rsid w:val="005C6B9A"/>
    <w:rsid w:val="005D1F4D"/>
    <w:rsid w:val="005F6D36"/>
    <w:rsid w:val="005F7562"/>
    <w:rsid w:val="005F7DEF"/>
    <w:rsid w:val="00621F7D"/>
    <w:rsid w:val="006237D1"/>
    <w:rsid w:val="0062411E"/>
    <w:rsid w:val="00631C5C"/>
    <w:rsid w:val="00684FBA"/>
    <w:rsid w:val="006B2127"/>
    <w:rsid w:val="006C1EB2"/>
    <w:rsid w:val="006F2075"/>
    <w:rsid w:val="006F48A6"/>
    <w:rsid w:val="007112E3"/>
    <w:rsid w:val="007143EE"/>
    <w:rsid w:val="00724E8F"/>
    <w:rsid w:val="00726763"/>
    <w:rsid w:val="00735804"/>
    <w:rsid w:val="00750ABC"/>
    <w:rsid w:val="00751008"/>
    <w:rsid w:val="00796661"/>
    <w:rsid w:val="007A2C5E"/>
    <w:rsid w:val="007F12CE"/>
    <w:rsid w:val="007F4F01"/>
    <w:rsid w:val="008127F8"/>
    <w:rsid w:val="00826211"/>
    <w:rsid w:val="0083223B"/>
    <w:rsid w:val="0085131C"/>
    <w:rsid w:val="00852183"/>
    <w:rsid w:val="00886A38"/>
    <w:rsid w:val="008A457D"/>
    <w:rsid w:val="008F2E0C"/>
    <w:rsid w:val="009110D2"/>
    <w:rsid w:val="0093776E"/>
    <w:rsid w:val="009A7968"/>
    <w:rsid w:val="009C4875"/>
    <w:rsid w:val="00A24EB9"/>
    <w:rsid w:val="00A333F8"/>
    <w:rsid w:val="00A72288"/>
    <w:rsid w:val="00A9089D"/>
    <w:rsid w:val="00AF14AB"/>
    <w:rsid w:val="00B0593F"/>
    <w:rsid w:val="00B32DB1"/>
    <w:rsid w:val="00B35708"/>
    <w:rsid w:val="00B36498"/>
    <w:rsid w:val="00B46FE4"/>
    <w:rsid w:val="00B518A9"/>
    <w:rsid w:val="00B562C1"/>
    <w:rsid w:val="00B61C0B"/>
    <w:rsid w:val="00B63641"/>
    <w:rsid w:val="00B82A90"/>
    <w:rsid w:val="00BA4658"/>
    <w:rsid w:val="00BD2261"/>
    <w:rsid w:val="00BF2489"/>
    <w:rsid w:val="00BF610C"/>
    <w:rsid w:val="00C23E97"/>
    <w:rsid w:val="00CC4111"/>
    <w:rsid w:val="00CC4A0F"/>
    <w:rsid w:val="00CF25B5"/>
    <w:rsid w:val="00CF3559"/>
    <w:rsid w:val="00D17B7F"/>
    <w:rsid w:val="00D748A8"/>
    <w:rsid w:val="00D930C7"/>
    <w:rsid w:val="00DD5621"/>
    <w:rsid w:val="00E03E77"/>
    <w:rsid w:val="00E06FAE"/>
    <w:rsid w:val="00E11B07"/>
    <w:rsid w:val="00E353B1"/>
    <w:rsid w:val="00E41E47"/>
    <w:rsid w:val="00E520D7"/>
    <w:rsid w:val="00E67319"/>
    <w:rsid w:val="00E727C9"/>
    <w:rsid w:val="00E9669F"/>
    <w:rsid w:val="00F13114"/>
    <w:rsid w:val="00F61982"/>
    <w:rsid w:val="00F63BDF"/>
    <w:rsid w:val="00F737E5"/>
    <w:rsid w:val="00F825D0"/>
    <w:rsid w:val="00F8542B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8754217-2EAB-4AC5-B809-DA2E94302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58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2C358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2C3588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2C3588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2C3588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2C3588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2C3588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2C3588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2C3588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2C3588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C3588"/>
  </w:style>
  <w:style w:type="character" w:customStyle="1" w:styleId="WW8Num1z1">
    <w:name w:val="WW8Num1z1"/>
    <w:rsid w:val="002C3588"/>
  </w:style>
  <w:style w:type="character" w:customStyle="1" w:styleId="WW8Num1z2">
    <w:name w:val="WW8Num1z2"/>
    <w:rsid w:val="002C3588"/>
  </w:style>
  <w:style w:type="character" w:customStyle="1" w:styleId="WW8Num1z3">
    <w:name w:val="WW8Num1z3"/>
    <w:rsid w:val="002C3588"/>
  </w:style>
  <w:style w:type="character" w:customStyle="1" w:styleId="WW8Num1z4">
    <w:name w:val="WW8Num1z4"/>
    <w:rsid w:val="002C3588"/>
  </w:style>
  <w:style w:type="character" w:customStyle="1" w:styleId="WW8Num1z5">
    <w:name w:val="WW8Num1z5"/>
    <w:rsid w:val="002C3588"/>
  </w:style>
  <w:style w:type="character" w:customStyle="1" w:styleId="WW8Num1z6">
    <w:name w:val="WW8Num1z6"/>
    <w:rsid w:val="002C3588"/>
  </w:style>
  <w:style w:type="character" w:customStyle="1" w:styleId="WW8Num1z7">
    <w:name w:val="WW8Num1z7"/>
    <w:rsid w:val="002C3588"/>
  </w:style>
  <w:style w:type="character" w:customStyle="1" w:styleId="WW8Num1z8">
    <w:name w:val="WW8Num1z8"/>
    <w:rsid w:val="002C3588"/>
  </w:style>
  <w:style w:type="character" w:customStyle="1" w:styleId="30">
    <w:name w:val="Основной шрифт абзаца3"/>
    <w:rsid w:val="002C3588"/>
  </w:style>
  <w:style w:type="character" w:customStyle="1" w:styleId="20">
    <w:name w:val="Основной шрифт абзаца2"/>
    <w:rsid w:val="002C3588"/>
  </w:style>
  <w:style w:type="character" w:customStyle="1" w:styleId="WW8Num2z0">
    <w:name w:val="WW8Num2z0"/>
    <w:rsid w:val="002C3588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2C3588"/>
    <w:rPr>
      <w:rFonts w:ascii="Courier New" w:hAnsi="Courier New" w:cs="Courier New" w:hint="default"/>
    </w:rPr>
  </w:style>
  <w:style w:type="character" w:customStyle="1" w:styleId="WW8Num2z2">
    <w:name w:val="WW8Num2z2"/>
    <w:rsid w:val="002C3588"/>
    <w:rPr>
      <w:rFonts w:ascii="Wingdings" w:hAnsi="Wingdings" w:cs="Wingdings" w:hint="default"/>
    </w:rPr>
  </w:style>
  <w:style w:type="character" w:customStyle="1" w:styleId="WW8Num2z3">
    <w:name w:val="WW8Num2z3"/>
    <w:rsid w:val="002C3588"/>
    <w:rPr>
      <w:rFonts w:ascii="Symbol" w:hAnsi="Symbol" w:cs="Symbol" w:hint="default"/>
    </w:rPr>
  </w:style>
  <w:style w:type="character" w:customStyle="1" w:styleId="WW8Num3z0">
    <w:name w:val="WW8Num3z0"/>
    <w:rsid w:val="002C3588"/>
  </w:style>
  <w:style w:type="character" w:customStyle="1" w:styleId="WW8Num3z1">
    <w:name w:val="WW8Num3z1"/>
    <w:rsid w:val="002C3588"/>
  </w:style>
  <w:style w:type="character" w:customStyle="1" w:styleId="WW8Num3z2">
    <w:name w:val="WW8Num3z2"/>
    <w:rsid w:val="002C3588"/>
  </w:style>
  <w:style w:type="character" w:customStyle="1" w:styleId="WW8Num3z3">
    <w:name w:val="WW8Num3z3"/>
    <w:rsid w:val="002C3588"/>
  </w:style>
  <w:style w:type="character" w:customStyle="1" w:styleId="WW8Num3z4">
    <w:name w:val="WW8Num3z4"/>
    <w:rsid w:val="002C3588"/>
  </w:style>
  <w:style w:type="character" w:customStyle="1" w:styleId="WW8Num3z5">
    <w:name w:val="WW8Num3z5"/>
    <w:rsid w:val="002C3588"/>
  </w:style>
  <w:style w:type="character" w:customStyle="1" w:styleId="WW8Num3z6">
    <w:name w:val="WW8Num3z6"/>
    <w:rsid w:val="002C3588"/>
  </w:style>
  <w:style w:type="character" w:customStyle="1" w:styleId="WW8Num3z7">
    <w:name w:val="WW8Num3z7"/>
    <w:rsid w:val="002C3588"/>
  </w:style>
  <w:style w:type="character" w:customStyle="1" w:styleId="WW8Num3z8">
    <w:name w:val="WW8Num3z8"/>
    <w:rsid w:val="002C3588"/>
  </w:style>
  <w:style w:type="character" w:customStyle="1" w:styleId="WW8Num4z0">
    <w:name w:val="WW8Num4z0"/>
    <w:rsid w:val="002C3588"/>
  </w:style>
  <w:style w:type="character" w:customStyle="1" w:styleId="WW8Num4z1">
    <w:name w:val="WW8Num4z1"/>
    <w:rsid w:val="002C3588"/>
  </w:style>
  <w:style w:type="character" w:customStyle="1" w:styleId="WW8Num4z2">
    <w:name w:val="WW8Num4z2"/>
    <w:rsid w:val="002C3588"/>
  </w:style>
  <w:style w:type="character" w:customStyle="1" w:styleId="WW8Num4z3">
    <w:name w:val="WW8Num4z3"/>
    <w:rsid w:val="002C3588"/>
  </w:style>
  <w:style w:type="character" w:customStyle="1" w:styleId="WW8Num4z4">
    <w:name w:val="WW8Num4z4"/>
    <w:rsid w:val="002C3588"/>
  </w:style>
  <w:style w:type="character" w:customStyle="1" w:styleId="WW8Num4z5">
    <w:name w:val="WW8Num4z5"/>
    <w:rsid w:val="002C3588"/>
  </w:style>
  <w:style w:type="character" w:customStyle="1" w:styleId="WW8Num4z6">
    <w:name w:val="WW8Num4z6"/>
    <w:rsid w:val="002C3588"/>
  </w:style>
  <w:style w:type="character" w:customStyle="1" w:styleId="WW8Num4z7">
    <w:name w:val="WW8Num4z7"/>
    <w:rsid w:val="002C3588"/>
  </w:style>
  <w:style w:type="character" w:customStyle="1" w:styleId="WW8Num4z8">
    <w:name w:val="WW8Num4z8"/>
    <w:rsid w:val="002C3588"/>
  </w:style>
  <w:style w:type="character" w:customStyle="1" w:styleId="WW8Num5z0">
    <w:name w:val="WW8Num5z0"/>
    <w:rsid w:val="002C3588"/>
  </w:style>
  <w:style w:type="character" w:customStyle="1" w:styleId="WW8Num5z1">
    <w:name w:val="WW8Num5z1"/>
    <w:rsid w:val="002C3588"/>
  </w:style>
  <w:style w:type="character" w:customStyle="1" w:styleId="WW8Num5z2">
    <w:name w:val="WW8Num5z2"/>
    <w:rsid w:val="002C3588"/>
  </w:style>
  <w:style w:type="character" w:customStyle="1" w:styleId="WW8Num5z3">
    <w:name w:val="WW8Num5z3"/>
    <w:rsid w:val="002C3588"/>
  </w:style>
  <w:style w:type="character" w:customStyle="1" w:styleId="WW8Num5z4">
    <w:name w:val="WW8Num5z4"/>
    <w:rsid w:val="002C3588"/>
  </w:style>
  <w:style w:type="character" w:customStyle="1" w:styleId="WW8Num5z5">
    <w:name w:val="WW8Num5z5"/>
    <w:rsid w:val="002C3588"/>
  </w:style>
  <w:style w:type="character" w:customStyle="1" w:styleId="WW8Num5z6">
    <w:name w:val="WW8Num5z6"/>
    <w:rsid w:val="002C3588"/>
  </w:style>
  <w:style w:type="character" w:customStyle="1" w:styleId="WW8Num5z7">
    <w:name w:val="WW8Num5z7"/>
    <w:rsid w:val="002C3588"/>
  </w:style>
  <w:style w:type="character" w:customStyle="1" w:styleId="WW8Num5z8">
    <w:name w:val="WW8Num5z8"/>
    <w:rsid w:val="002C3588"/>
  </w:style>
  <w:style w:type="character" w:customStyle="1" w:styleId="WW8Num6z0">
    <w:name w:val="WW8Num6z0"/>
    <w:rsid w:val="002C3588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2C3588"/>
    <w:rPr>
      <w:rFonts w:ascii="Courier New" w:hAnsi="Courier New" w:cs="Courier New" w:hint="default"/>
    </w:rPr>
  </w:style>
  <w:style w:type="character" w:customStyle="1" w:styleId="WW8Num6z2">
    <w:name w:val="WW8Num6z2"/>
    <w:rsid w:val="002C3588"/>
    <w:rPr>
      <w:rFonts w:ascii="Wingdings" w:hAnsi="Wingdings" w:cs="Wingdings" w:hint="default"/>
    </w:rPr>
  </w:style>
  <w:style w:type="character" w:customStyle="1" w:styleId="WW8Num6z3">
    <w:name w:val="WW8Num6z3"/>
    <w:rsid w:val="002C3588"/>
    <w:rPr>
      <w:rFonts w:ascii="Symbol" w:hAnsi="Symbol" w:cs="Symbol" w:hint="default"/>
    </w:rPr>
  </w:style>
  <w:style w:type="character" w:customStyle="1" w:styleId="WW8Num7z0">
    <w:name w:val="WW8Num7z0"/>
    <w:rsid w:val="002C3588"/>
  </w:style>
  <w:style w:type="character" w:customStyle="1" w:styleId="WW8Num7z1">
    <w:name w:val="WW8Num7z1"/>
    <w:rsid w:val="002C3588"/>
  </w:style>
  <w:style w:type="character" w:customStyle="1" w:styleId="WW8Num7z2">
    <w:name w:val="WW8Num7z2"/>
    <w:rsid w:val="002C3588"/>
  </w:style>
  <w:style w:type="character" w:customStyle="1" w:styleId="WW8Num7z3">
    <w:name w:val="WW8Num7z3"/>
    <w:rsid w:val="002C3588"/>
  </w:style>
  <w:style w:type="character" w:customStyle="1" w:styleId="WW8Num7z4">
    <w:name w:val="WW8Num7z4"/>
    <w:rsid w:val="002C3588"/>
  </w:style>
  <w:style w:type="character" w:customStyle="1" w:styleId="WW8Num7z5">
    <w:name w:val="WW8Num7z5"/>
    <w:rsid w:val="002C3588"/>
  </w:style>
  <w:style w:type="character" w:customStyle="1" w:styleId="WW8Num7z6">
    <w:name w:val="WW8Num7z6"/>
    <w:rsid w:val="002C3588"/>
  </w:style>
  <w:style w:type="character" w:customStyle="1" w:styleId="WW8Num7z7">
    <w:name w:val="WW8Num7z7"/>
    <w:rsid w:val="002C3588"/>
  </w:style>
  <w:style w:type="character" w:customStyle="1" w:styleId="WW8Num7z8">
    <w:name w:val="WW8Num7z8"/>
    <w:rsid w:val="002C3588"/>
  </w:style>
  <w:style w:type="character" w:customStyle="1" w:styleId="WW8Num8z0">
    <w:name w:val="WW8Num8z0"/>
    <w:rsid w:val="002C3588"/>
  </w:style>
  <w:style w:type="character" w:customStyle="1" w:styleId="WW8Num8z1">
    <w:name w:val="WW8Num8z1"/>
    <w:rsid w:val="002C3588"/>
  </w:style>
  <w:style w:type="character" w:customStyle="1" w:styleId="WW8Num8z2">
    <w:name w:val="WW8Num8z2"/>
    <w:rsid w:val="002C3588"/>
  </w:style>
  <w:style w:type="character" w:customStyle="1" w:styleId="WW8Num8z3">
    <w:name w:val="WW8Num8z3"/>
    <w:rsid w:val="002C3588"/>
  </w:style>
  <w:style w:type="character" w:customStyle="1" w:styleId="WW8Num8z4">
    <w:name w:val="WW8Num8z4"/>
    <w:rsid w:val="002C3588"/>
  </w:style>
  <w:style w:type="character" w:customStyle="1" w:styleId="WW8Num8z5">
    <w:name w:val="WW8Num8z5"/>
    <w:rsid w:val="002C3588"/>
  </w:style>
  <w:style w:type="character" w:customStyle="1" w:styleId="WW8Num8z6">
    <w:name w:val="WW8Num8z6"/>
    <w:rsid w:val="002C3588"/>
  </w:style>
  <w:style w:type="character" w:customStyle="1" w:styleId="WW8Num8z7">
    <w:name w:val="WW8Num8z7"/>
    <w:rsid w:val="002C3588"/>
  </w:style>
  <w:style w:type="character" w:customStyle="1" w:styleId="WW8Num8z8">
    <w:name w:val="WW8Num8z8"/>
    <w:rsid w:val="002C3588"/>
  </w:style>
  <w:style w:type="character" w:customStyle="1" w:styleId="WW8Num9z0">
    <w:name w:val="WW8Num9z0"/>
    <w:rsid w:val="002C3588"/>
  </w:style>
  <w:style w:type="character" w:customStyle="1" w:styleId="WW8Num9z1">
    <w:name w:val="WW8Num9z1"/>
    <w:rsid w:val="002C3588"/>
  </w:style>
  <w:style w:type="character" w:customStyle="1" w:styleId="WW8Num9z2">
    <w:name w:val="WW8Num9z2"/>
    <w:rsid w:val="002C3588"/>
  </w:style>
  <w:style w:type="character" w:customStyle="1" w:styleId="WW8Num9z3">
    <w:name w:val="WW8Num9z3"/>
    <w:rsid w:val="002C3588"/>
  </w:style>
  <w:style w:type="character" w:customStyle="1" w:styleId="WW8Num9z4">
    <w:name w:val="WW8Num9z4"/>
    <w:rsid w:val="002C3588"/>
  </w:style>
  <w:style w:type="character" w:customStyle="1" w:styleId="WW8Num9z5">
    <w:name w:val="WW8Num9z5"/>
    <w:rsid w:val="002C3588"/>
  </w:style>
  <w:style w:type="character" w:customStyle="1" w:styleId="WW8Num9z6">
    <w:name w:val="WW8Num9z6"/>
    <w:rsid w:val="002C3588"/>
  </w:style>
  <w:style w:type="character" w:customStyle="1" w:styleId="WW8Num9z7">
    <w:name w:val="WW8Num9z7"/>
    <w:rsid w:val="002C3588"/>
  </w:style>
  <w:style w:type="character" w:customStyle="1" w:styleId="WW8Num9z8">
    <w:name w:val="WW8Num9z8"/>
    <w:rsid w:val="002C3588"/>
  </w:style>
  <w:style w:type="character" w:customStyle="1" w:styleId="WW8Num10z0">
    <w:name w:val="WW8Num10z0"/>
    <w:rsid w:val="002C3588"/>
  </w:style>
  <w:style w:type="character" w:customStyle="1" w:styleId="WW8Num10z1">
    <w:name w:val="WW8Num10z1"/>
    <w:rsid w:val="002C3588"/>
  </w:style>
  <w:style w:type="character" w:customStyle="1" w:styleId="WW8Num10z2">
    <w:name w:val="WW8Num10z2"/>
    <w:rsid w:val="002C3588"/>
  </w:style>
  <w:style w:type="character" w:customStyle="1" w:styleId="WW8Num10z3">
    <w:name w:val="WW8Num10z3"/>
    <w:rsid w:val="002C3588"/>
  </w:style>
  <w:style w:type="character" w:customStyle="1" w:styleId="WW8Num10z4">
    <w:name w:val="WW8Num10z4"/>
    <w:rsid w:val="002C3588"/>
  </w:style>
  <w:style w:type="character" w:customStyle="1" w:styleId="WW8Num10z5">
    <w:name w:val="WW8Num10z5"/>
    <w:rsid w:val="002C3588"/>
  </w:style>
  <w:style w:type="character" w:customStyle="1" w:styleId="WW8Num10z6">
    <w:name w:val="WW8Num10z6"/>
    <w:rsid w:val="002C3588"/>
  </w:style>
  <w:style w:type="character" w:customStyle="1" w:styleId="WW8Num10z7">
    <w:name w:val="WW8Num10z7"/>
    <w:rsid w:val="002C3588"/>
  </w:style>
  <w:style w:type="character" w:customStyle="1" w:styleId="WW8Num10z8">
    <w:name w:val="WW8Num10z8"/>
    <w:rsid w:val="002C3588"/>
  </w:style>
  <w:style w:type="character" w:customStyle="1" w:styleId="WW8Num11z0">
    <w:name w:val="WW8Num11z0"/>
    <w:rsid w:val="002C3588"/>
  </w:style>
  <w:style w:type="character" w:customStyle="1" w:styleId="WW8Num11z1">
    <w:name w:val="WW8Num11z1"/>
    <w:rsid w:val="002C3588"/>
  </w:style>
  <w:style w:type="character" w:customStyle="1" w:styleId="WW8Num11z2">
    <w:name w:val="WW8Num11z2"/>
    <w:rsid w:val="002C3588"/>
  </w:style>
  <w:style w:type="character" w:customStyle="1" w:styleId="WW8Num11z3">
    <w:name w:val="WW8Num11z3"/>
    <w:rsid w:val="002C3588"/>
  </w:style>
  <w:style w:type="character" w:customStyle="1" w:styleId="WW8Num11z4">
    <w:name w:val="WW8Num11z4"/>
    <w:rsid w:val="002C3588"/>
  </w:style>
  <w:style w:type="character" w:customStyle="1" w:styleId="WW8Num11z5">
    <w:name w:val="WW8Num11z5"/>
    <w:rsid w:val="002C3588"/>
  </w:style>
  <w:style w:type="character" w:customStyle="1" w:styleId="WW8Num11z6">
    <w:name w:val="WW8Num11z6"/>
    <w:rsid w:val="002C3588"/>
  </w:style>
  <w:style w:type="character" w:customStyle="1" w:styleId="WW8Num11z7">
    <w:name w:val="WW8Num11z7"/>
    <w:rsid w:val="002C3588"/>
  </w:style>
  <w:style w:type="character" w:customStyle="1" w:styleId="WW8Num11z8">
    <w:name w:val="WW8Num11z8"/>
    <w:rsid w:val="002C3588"/>
  </w:style>
  <w:style w:type="character" w:customStyle="1" w:styleId="WW8Num12z0">
    <w:name w:val="WW8Num12z0"/>
    <w:rsid w:val="002C3588"/>
  </w:style>
  <w:style w:type="character" w:customStyle="1" w:styleId="WW8Num12z1">
    <w:name w:val="WW8Num12z1"/>
    <w:rsid w:val="002C3588"/>
  </w:style>
  <w:style w:type="character" w:customStyle="1" w:styleId="WW8Num12z2">
    <w:name w:val="WW8Num12z2"/>
    <w:rsid w:val="002C3588"/>
  </w:style>
  <w:style w:type="character" w:customStyle="1" w:styleId="WW8Num12z3">
    <w:name w:val="WW8Num12z3"/>
    <w:rsid w:val="002C3588"/>
  </w:style>
  <w:style w:type="character" w:customStyle="1" w:styleId="WW8Num12z4">
    <w:name w:val="WW8Num12z4"/>
    <w:rsid w:val="002C3588"/>
  </w:style>
  <w:style w:type="character" w:customStyle="1" w:styleId="WW8Num12z5">
    <w:name w:val="WW8Num12z5"/>
    <w:rsid w:val="002C3588"/>
  </w:style>
  <w:style w:type="character" w:customStyle="1" w:styleId="WW8Num12z6">
    <w:name w:val="WW8Num12z6"/>
    <w:rsid w:val="002C3588"/>
  </w:style>
  <w:style w:type="character" w:customStyle="1" w:styleId="WW8Num12z7">
    <w:name w:val="WW8Num12z7"/>
    <w:rsid w:val="002C3588"/>
  </w:style>
  <w:style w:type="character" w:customStyle="1" w:styleId="WW8Num12z8">
    <w:name w:val="WW8Num12z8"/>
    <w:rsid w:val="002C3588"/>
  </w:style>
  <w:style w:type="character" w:customStyle="1" w:styleId="WW8Num13z0">
    <w:name w:val="WW8Num13z0"/>
    <w:rsid w:val="002C3588"/>
  </w:style>
  <w:style w:type="character" w:customStyle="1" w:styleId="WW8Num13z1">
    <w:name w:val="WW8Num13z1"/>
    <w:rsid w:val="002C3588"/>
  </w:style>
  <w:style w:type="character" w:customStyle="1" w:styleId="WW8Num13z2">
    <w:name w:val="WW8Num13z2"/>
    <w:rsid w:val="002C3588"/>
  </w:style>
  <w:style w:type="character" w:customStyle="1" w:styleId="WW8Num13z3">
    <w:name w:val="WW8Num13z3"/>
    <w:rsid w:val="002C3588"/>
  </w:style>
  <w:style w:type="character" w:customStyle="1" w:styleId="WW8Num13z4">
    <w:name w:val="WW8Num13z4"/>
    <w:rsid w:val="002C3588"/>
  </w:style>
  <w:style w:type="character" w:customStyle="1" w:styleId="WW8Num13z5">
    <w:name w:val="WW8Num13z5"/>
    <w:rsid w:val="002C3588"/>
  </w:style>
  <w:style w:type="character" w:customStyle="1" w:styleId="WW8Num13z6">
    <w:name w:val="WW8Num13z6"/>
    <w:rsid w:val="002C3588"/>
  </w:style>
  <w:style w:type="character" w:customStyle="1" w:styleId="WW8Num13z7">
    <w:name w:val="WW8Num13z7"/>
    <w:rsid w:val="002C3588"/>
  </w:style>
  <w:style w:type="character" w:customStyle="1" w:styleId="WW8Num13z8">
    <w:name w:val="WW8Num13z8"/>
    <w:rsid w:val="002C3588"/>
  </w:style>
  <w:style w:type="character" w:customStyle="1" w:styleId="WW8Num14z0">
    <w:name w:val="WW8Num14z0"/>
    <w:rsid w:val="002C3588"/>
  </w:style>
  <w:style w:type="character" w:customStyle="1" w:styleId="WW8Num14z1">
    <w:name w:val="WW8Num14z1"/>
    <w:rsid w:val="002C3588"/>
  </w:style>
  <w:style w:type="character" w:customStyle="1" w:styleId="WW8Num14z2">
    <w:name w:val="WW8Num14z2"/>
    <w:rsid w:val="002C3588"/>
  </w:style>
  <w:style w:type="character" w:customStyle="1" w:styleId="WW8Num14z3">
    <w:name w:val="WW8Num14z3"/>
    <w:rsid w:val="002C3588"/>
  </w:style>
  <w:style w:type="character" w:customStyle="1" w:styleId="WW8Num14z4">
    <w:name w:val="WW8Num14z4"/>
    <w:rsid w:val="002C3588"/>
  </w:style>
  <w:style w:type="character" w:customStyle="1" w:styleId="WW8Num14z5">
    <w:name w:val="WW8Num14z5"/>
    <w:rsid w:val="002C3588"/>
  </w:style>
  <w:style w:type="character" w:customStyle="1" w:styleId="WW8Num14z6">
    <w:name w:val="WW8Num14z6"/>
    <w:rsid w:val="002C3588"/>
  </w:style>
  <w:style w:type="character" w:customStyle="1" w:styleId="WW8Num14z7">
    <w:name w:val="WW8Num14z7"/>
    <w:rsid w:val="002C3588"/>
  </w:style>
  <w:style w:type="character" w:customStyle="1" w:styleId="WW8Num14z8">
    <w:name w:val="WW8Num14z8"/>
    <w:rsid w:val="002C3588"/>
  </w:style>
  <w:style w:type="character" w:customStyle="1" w:styleId="WW8Num15z0">
    <w:name w:val="WW8Num15z0"/>
    <w:rsid w:val="002C3588"/>
  </w:style>
  <w:style w:type="character" w:customStyle="1" w:styleId="WW8Num15z1">
    <w:name w:val="WW8Num15z1"/>
    <w:rsid w:val="002C3588"/>
  </w:style>
  <w:style w:type="character" w:customStyle="1" w:styleId="WW8Num15z2">
    <w:name w:val="WW8Num15z2"/>
    <w:rsid w:val="002C3588"/>
  </w:style>
  <w:style w:type="character" w:customStyle="1" w:styleId="WW8Num15z3">
    <w:name w:val="WW8Num15z3"/>
    <w:rsid w:val="002C3588"/>
  </w:style>
  <w:style w:type="character" w:customStyle="1" w:styleId="WW8Num15z4">
    <w:name w:val="WW8Num15z4"/>
    <w:rsid w:val="002C3588"/>
  </w:style>
  <w:style w:type="character" w:customStyle="1" w:styleId="WW8Num15z5">
    <w:name w:val="WW8Num15z5"/>
    <w:rsid w:val="002C3588"/>
  </w:style>
  <w:style w:type="character" w:customStyle="1" w:styleId="WW8Num15z6">
    <w:name w:val="WW8Num15z6"/>
    <w:rsid w:val="002C3588"/>
  </w:style>
  <w:style w:type="character" w:customStyle="1" w:styleId="WW8Num15z7">
    <w:name w:val="WW8Num15z7"/>
    <w:rsid w:val="002C3588"/>
  </w:style>
  <w:style w:type="character" w:customStyle="1" w:styleId="WW8Num15z8">
    <w:name w:val="WW8Num15z8"/>
    <w:rsid w:val="002C3588"/>
  </w:style>
  <w:style w:type="character" w:customStyle="1" w:styleId="WW8Num16z0">
    <w:name w:val="WW8Num16z0"/>
    <w:rsid w:val="002C3588"/>
  </w:style>
  <w:style w:type="character" w:customStyle="1" w:styleId="WW8Num16z1">
    <w:name w:val="WW8Num16z1"/>
    <w:rsid w:val="002C3588"/>
  </w:style>
  <w:style w:type="character" w:customStyle="1" w:styleId="WW8Num16z2">
    <w:name w:val="WW8Num16z2"/>
    <w:rsid w:val="002C3588"/>
  </w:style>
  <w:style w:type="character" w:customStyle="1" w:styleId="WW8Num16z3">
    <w:name w:val="WW8Num16z3"/>
    <w:rsid w:val="002C3588"/>
  </w:style>
  <w:style w:type="character" w:customStyle="1" w:styleId="WW8Num16z4">
    <w:name w:val="WW8Num16z4"/>
    <w:rsid w:val="002C3588"/>
  </w:style>
  <w:style w:type="character" w:customStyle="1" w:styleId="WW8Num16z5">
    <w:name w:val="WW8Num16z5"/>
    <w:rsid w:val="002C3588"/>
  </w:style>
  <w:style w:type="character" w:customStyle="1" w:styleId="WW8Num16z6">
    <w:name w:val="WW8Num16z6"/>
    <w:rsid w:val="002C3588"/>
  </w:style>
  <w:style w:type="character" w:customStyle="1" w:styleId="WW8Num16z7">
    <w:name w:val="WW8Num16z7"/>
    <w:rsid w:val="002C3588"/>
  </w:style>
  <w:style w:type="character" w:customStyle="1" w:styleId="WW8Num16z8">
    <w:name w:val="WW8Num16z8"/>
    <w:rsid w:val="002C3588"/>
  </w:style>
  <w:style w:type="character" w:customStyle="1" w:styleId="WW8Num17z0">
    <w:name w:val="WW8Num17z0"/>
    <w:rsid w:val="002C3588"/>
  </w:style>
  <w:style w:type="character" w:customStyle="1" w:styleId="WW8Num17z1">
    <w:name w:val="WW8Num17z1"/>
    <w:rsid w:val="002C3588"/>
  </w:style>
  <w:style w:type="character" w:customStyle="1" w:styleId="WW8Num17z2">
    <w:name w:val="WW8Num17z2"/>
    <w:rsid w:val="002C3588"/>
  </w:style>
  <w:style w:type="character" w:customStyle="1" w:styleId="WW8Num17z3">
    <w:name w:val="WW8Num17z3"/>
    <w:rsid w:val="002C3588"/>
  </w:style>
  <w:style w:type="character" w:customStyle="1" w:styleId="WW8Num17z4">
    <w:name w:val="WW8Num17z4"/>
    <w:rsid w:val="002C3588"/>
  </w:style>
  <w:style w:type="character" w:customStyle="1" w:styleId="WW8Num17z5">
    <w:name w:val="WW8Num17z5"/>
    <w:rsid w:val="002C3588"/>
  </w:style>
  <w:style w:type="character" w:customStyle="1" w:styleId="WW8Num17z6">
    <w:name w:val="WW8Num17z6"/>
    <w:rsid w:val="002C3588"/>
  </w:style>
  <w:style w:type="character" w:customStyle="1" w:styleId="WW8Num17z7">
    <w:name w:val="WW8Num17z7"/>
    <w:rsid w:val="002C3588"/>
  </w:style>
  <w:style w:type="character" w:customStyle="1" w:styleId="WW8Num17z8">
    <w:name w:val="WW8Num17z8"/>
    <w:rsid w:val="002C3588"/>
  </w:style>
  <w:style w:type="character" w:customStyle="1" w:styleId="WW8Num18z0">
    <w:name w:val="WW8Num18z0"/>
    <w:rsid w:val="002C3588"/>
  </w:style>
  <w:style w:type="character" w:customStyle="1" w:styleId="WW8Num18z1">
    <w:name w:val="WW8Num18z1"/>
    <w:rsid w:val="002C3588"/>
  </w:style>
  <w:style w:type="character" w:customStyle="1" w:styleId="WW8Num18z2">
    <w:name w:val="WW8Num18z2"/>
    <w:rsid w:val="002C3588"/>
  </w:style>
  <w:style w:type="character" w:customStyle="1" w:styleId="WW8Num18z3">
    <w:name w:val="WW8Num18z3"/>
    <w:rsid w:val="002C3588"/>
  </w:style>
  <w:style w:type="character" w:customStyle="1" w:styleId="WW8Num18z4">
    <w:name w:val="WW8Num18z4"/>
    <w:rsid w:val="002C3588"/>
  </w:style>
  <w:style w:type="character" w:customStyle="1" w:styleId="WW8Num18z5">
    <w:name w:val="WW8Num18z5"/>
    <w:rsid w:val="002C3588"/>
  </w:style>
  <w:style w:type="character" w:customStyle="1" w:styleId="WW8Num18z6">
    <w:name w:val="WW8Num18z6"/>
    <w:rsid w:val="002C3588"/>
  </w:style>
  <w:style w:type="character" w:customStyle="1" w:styleId="WW8Num18z7">
    <w:name w:val="WW8Num18z7"/>
    <w:rsid w:val="002C3588"/>
  </w:style>
  <w:style w:type="character" w:customStyle="1" w:styleId="WW8Num18z8">
    <w:name w:val="WW8Num18z8"/>
    <w:rsid w:val="002C3588"/>
  </w:style>
  <w:style w:type="character" w:customStyle="1" w:styleId="WW8Num19z0">
    <w:name w:val="WW8Num19z0"/>
    <w:rsid w:val="002C3588"/>
  </w:style>
  <w:style w:type="character" w:customStyle="1" w:styleId="WW8Num19z1">
    <w:name w:val="WW8Num19z1"/>
    <w:rsid w:val="002C3588"/>
  </w:style>
  <w:style w:type="character" w:customStyle="1" w:styleId="WW8Num19z2">
    <w:name w:val="WW8Num19z2"/>
    <w:rsid w:val="002C3588"/>
  </w:style>
  <w:style w:type="character" w:customStyle="1" w:styleId="WW8Num19z3">
    <w:name w:val="WW8Num19z3"/>
    <w:rsid w:val="002C3588"/>
  </w:style>
  <w:style w:type="character" w:customStyle="1" w:styleId="WW8Num19z4">
    <w:name w:val="WW8Num19z4"/>
    <w:rsid w:val="002C3588"/>
  </w:style>
  <w:style w:type="character" w:customStyle="1" w:styleId="WW8Num19z5">
    <w:name w:val="WW8Num19z5"/>
    <w:rsid w:val="002C3588"/>
  </w:style>
  <w:style w:type="character" w:customStyle="1" w:styleId="WW8Num19z6">
    <w:name w:val="WW8Num19z6"/>
    <w:rsid w:val="002C3588"/>
  </w:style>
  <w:style w:type="character" w:customStyle="1" w:styleId="WW8Num19z7">
    <w:name w:val="WW8Num19z7"/>
    <w:rsid w:val="002C3588"/>
  </w:style>
  <w:style w:type="character" w:customStyle="1" w:styleId="WW8Num19z8">
    <w:name w:val="WW8Num19z8"/>
    <w:rsid w:val="002C3588"/>
  </w:style>
  <w:style w:type="character" w:customStyle="1" w:styleId="WW8Num20z0">
    <w:name w:val="WW8Num20z0"/>
    <w:rsid w:val="002C3588"/>
  </w:style>
  <w:style w:type="character" w:customStyle="1" w:styleId="WW8Num20z1">
    <w:name w:val="WW8Num20z1"/>
    <w:rsid w:val="002C3588"/>
  </w:style>
  <w:style w:type="character" w:customStyle="1" w:styleId="WW8Num20z2">
    <w:name w:val="WW8Num20z2"/>
    <w:rsid w:val="002C3588"/>
  </w:style>
  <w:style w:type="character" w:customStyle="1" w:styleId="WW8Num20z3">
    <w:name w:val="WW8Num20z3"/>
    <w:rsid w:val="002C3588"/>
  </w:style>
  <w:style w:type="character" w:customStyle="1" w:styleId="WW8Num20z4">
    <w:name w:val="WW8Num20z4"/>
    <w:rsid w:val="002C3588"/>
  </w:style>
  <w:style w:type="character" w:customStyle="1" w:styleId="WW8Num20z5">
    <w:name w:val="WW8Num20z5"/>
    <w:rsid w:val="002C3588"/>
  </w:style>
  <w:style w:type="character" w:customStyle="1" w:styleId="WW8Num20z6">
    <w:name w:val="WW8Num20z6"/>
    <w:rsid w:val="002C3588"/>
  </w:style>
  <w:style w:type="character" w:customStyle="1" w:styleId="WW8Num20z7">
    <w:name w:val="WW8Num20z7"/>
    <w:rsid w:val="002C3588"/>
  </w:style>
  <w:style w:type="character" w:customStyle="1" w:styleId="WW8Num20z8">
    <w:name w:val="WW8Num20z8"/>
    <w:rsid w:val="002C3588"/>
  </w:style>
  <w:style w:type="character" w:customStyle="1" w:styleId="WW8Num21z0">
    <w:name w:val="WW8Num21z0"/>
    <w:rsid w:val="002C3588"/>
  </w:style>
  <w:style w:type="character" w:customStyle="1" w:styleId="WW8Num21z1">
    <w:name w:val="WW8Num21z1"/>
    <w:rsid w:val="002C3588"/>
  </w:style>
  <w:style w:type="character" w:customStyle="1" w:styleId="WW8Num21z2">
    <w:name w:val="WW8Num21z2"/>
    <w:rsid w:val="002C3588"/>
  </w:style>
  <w:style w:type="character" w:customStyle="1" w:styleId="WW8Num21z3">
    <w:name w:val="WW8Num21z3"/>
    <w:rsid w:val="002C3588"/>
  </w:style>
  <w:style w:type="character" w:customStyle="1" w:styleId="WW8Num21z4">
    <w:name w:val="WW8Num21z4"/>
    <w:rsid w:val="002C3588"/>
  </w:style>
  <w:style w:type="character" w:customStyle="1" w:styleId="WW8Num21z5">
    <w:name w:val="WW8Num21z5"/>
    <w:rsid w:val="002C3588"/>
  </w:style>
  <w:style w:type="character" w:customStyle="1" w:styleId="WW8Num21z6">
    <w:name w:val="WW8Num21z6"/>
    <w:rsid w:val="002C3588"/>
  </w:style>
  <w:style w:type="character" w:customStyle="1" w:styleId="WW8Num21z7">
    <w:name w:val="WW8Num21z7"/>
    <w:rsid w:val="002C3588"/>
  </w:style>
  <w:style w:type="character" w:customStyle="1" w:styleId="WW8Num21z8">
    <w:name w:val="WW8Num21z8"/>
    <w:rsid w:val="002C3588"/>
  </w:style>
  <w:style w:type="character" w:customStyle="1" w:styleId="WW8Num22z0">
    <w:name w:val="WW8Num22z0"/>
    <w:rsid w:val="002C3588"/>
  </w:style>
  <w:style w:type="character" w:customStyle="1" w:styleId="WW8Num22z1">
    <w:name w:val="WW8Num22z1"/>
    <w:rsid w:val="002C3588"/>
  </w:style>
  <w:style w:type="character" w:customStyle="1" w:styleId="WW8Num22z2">
    <w:name w:val="WW8Num22z2"/>
    <w:rsid w:val="002C3588"/>
  </w:style>
  <w:style w:type="character" w:customStyle="1" w:styleId="WW8Num22z3">
    <w:name w:val="WW8Num22z3"/>
    <w:rsid w:val="002C3588"/>
  </w:style>
  <w:style w:type="character" w:customStyle="1" w:styleId="WW8Num22z4">
    <w:name w:val="WW8Num22z4"/>
    <w:rsid w:val="002C3588"/>
  </w:style>
  <w:style w:type="character" w:customStyle="1" w:styleId="WW8Num22z5">
    <w:name w:val="WW8Num22z5"/>
    <w:rsid w:val="002C3588"/>
  </w:style>
  <w:style w:type="character" w:customStyle="1" w:styleId="WW8Num22z6">
    <w:name w:val="WW8Num22z6"/>
    <w:rsid w:val="002C3588"/>
  </w:style>
  <w:style w:type="character" w:customStyle="1" w:styleId="WW8Num22z7">
    <w:name w:val="WW8Num22z7"/>
    <w:rsid w:val="002C3588"/>
  </w:style>
  <w:style w:type="character" w:customStyle="1" w:styleId="WW8Num22z8">
    <w:name w:val="WW8Num22z8"/>
    <w:rsid w:val="002C3588"/>
  </w:style>
  <w:style w:type="character" w:customStyle="1" w:styleId="WW8Num23z0">
    <w:name w:val="WW8Num23z0"/>
    <w:rsid w:val="002C3588"/>
  </w:style>
  <w:style w:type="character" w:customStyle="1" w:styleId="WW8Num23z1">
    <w:name w:val="WW8Num23z1"/>
    <w:rsid w:val="002C3588"/>
  </w:style>
  <w:style w:type="character" w:customStyle="1" w:styleId="WW8Num23z2">
    <w:name w:val="WW8Num23z2"/>
    <w:rsid w:val="002C3588"/>
  </w:style>
  <w:style w:type="character" w:customStyle="1" w:styleId="WW8Num23z3">
    <w:name w:val="WW8Num23z3"/>
    <w:rsid w:val="002C3588"/>
  </w:style>
  <w:style w:type="character" w:customStyle="1" w:styleId="WW8Num23z4">
    <w:name w:val="WW8Num23z4"/>
    <w:rsid w:val="002C3588"/>
  </w:style>
  <w:style w:type="character" w:customStyle="1" w:styleId="WW8Num23z5">
    <w:name w:val="WW8Num23z5"/>
    <w:rsid w:val="002C3588"/>
  </w:style>
  <w:style w:type="character" w:customStyle="1" w:styleId="WW8Num23z6">
    <w:name w:val="WW8Num23z6"/>
    <w:rsid w:val="002C3588"/>
  </w:style>
  <w:style w:type="character" w:customStyle="1" w:styleId="WW8Num23z7">
    <w:name w:val="WW8Num23z7"/>
    <w:rsid w:val="002C3588"/>
  </w:style>
  <w:style w:type="character" w:customStyle="1" w:styleId="WW8Num23z8">
    <w:name w:val="WW8Num23z8"/>
    <w:rsid w:val="002C3588"/>
  </w:style>
  <w:style w:type="character" w:customStyle="1" w:styleId="WW8Num24z0">
    <w:name w:val="WW8Num24z0"/>
    <w:rsid w:val="002C3588"/>
  </w:style>
  <w:style w:type="character" w:customStyle="1" w:styleId="WW8Num24z1">
    <w:name w:val="WW8Num24z1"/>
    <w:rsid w:val="002C3588"/>
  </w:style>
  <w:style w:type="character" w:customStyle="1" w:styleId="WW8Num24z2">
    <w:name w:val="WW8Num24z2"/>
    <w:rsid w:val="002C3588"/>
  </w:style>
  <w:style w:type="character" w:customStyle="1" w:styleId="WW8Num24z3">
    <w:name w:val="WW8Num24z3"/>
    <w:rsid w:val="002C3588"/>
  </w:style>
  <w:style w:type="character" w:customStyle="1" w:styleId="WW8Num24z4">
    <w:name w:val="WW8Num24z4"/>
    <w:rsid w:val="002C3588"/>
  </w:style>
  <w:style w:type="character" w:customStyle="1" w:styleId="WW8Num24z5">
    <w:name w:val="WW8Num24z5"/>
    <w:rsid w:val="002C3588"/>
  </w:style>
  <w:style w:type="character" w:customStyle="1" w:styleId="WW8Num24z6">
    <w:name w:val="WW8Num24z6"/>
    <w:rsid w:val="002C3588"/>
  </w:style>
  <w:style w:type="character" w:customStyle="1" w:styleId="WW8Num24z7">
    <w:name w:val="WW8Num24z7"/>
    <w:rsid w:val="002C3588"/>
  </w:style>
  <w:style w:type="character" w:customStyle="1" w:styleId="WW8Num24z8">
    <w:name w:val="WW8Num24z8"/>
    <w:rsid w:val="002C3588"/>
  </w:style>
  <w:style w:type="character" w:customStyle="1" w:styleId="WW8Num25z0">
    <w:name w:val="WW8Num25z0"/>
    <w:rsid w:val="002C3588"/>
  </w:style>
  <w:style w:type="character" w:customStyle="1" w:styleId="WW8Num25z1">
    <w:name w:val="WW8Num25z1"/>
    <w:rsid w:val="002C3588"/>
  </w:style>
  <w:style w:type="character" w:customStyle="1" w:styleId="WW8Num25z2">
    <w:name w:val="WW8Num25z2"/>
    <w:rsid w:val="002C3588"/>
  </w:style>
  <w:style w:type="character" w:customStyle="1" w:styleId="WW8Num25z3">
    <w:name w:val="WW8Num25z3"/>
    <w:rsid w:val="002C3588"/>
  </w:style>
  <w:style w:type="character" w:customStyle="1" w:styleId="WW8Num25z4">
    <w:name w:val="WW8Num25z4"/>
    <w:rsid w:val="002C3588"/>
  </w:style>
  <w:style w:type="character" w:customStyle="1" w:styleId="WW8Num25z5">
    <w:name w:val="WW8Num25z5"/>
    <w:rsid w:val="002C3588"/>
  </w:style>
  <w:style w:type="character" w:customStyle="1" w:styleId="WW8Num25z6">
    <w:name w:val="WW8Num25z6"/>
    <w:rsid w:val="002C3588"/>
  </w:style>
  <w:style w:type="character" w:customStyle="1" w:styleId="WW8Num25z7">
    <w:name w:val="WW8Num25z7"/>
    <w:rsid w:val="002C3588"/>
  </w:style>
  <w:style w:type="character" w:customStyle="1" w:styleId="WW8Num25z8">
    <w:name w:val="WW8Num25z8"/>
    <w:rsid w:val="002C3588"/>
  </w:style>
  <w:style w:type="character" w:customStyle="1" w:styleId="WW8Num26z0">
    <w:name w:val="WW8Num26z0"/>
    <w:rsid w:val="002C3588"/>
  </w:style>
  <w:style w:type="character" w:customStyle="1" w:styleId="WW8Num26z1">
    <w:name w:val="WW8Num26z1"/>
    <w:rsid w:val="002C3588"/>
  </w:style>
  <w:style w:type="character" w:customStyle="1" w:styleId="WW8Num26z2">
    <w:name w:val="WW8Num26z2"/>
    <w:rsid w:val="002C3588"/>
  </w:style>
  <w:style w:type="character" w:customStyle="1" w:styleId="WW8Num26z3">
    <w:name w:val="WW8Num26z3"/>
    <w:rsid w:val="002C3588"/>
  </w:style>
  <w:style w:type="character" w:customStyle="1" w:styleId="WW8Num26z4">
    <w:name w:val="WW8Num26z4"/>
    <w:rsid w:val="002C3588"/>
  </w:style>
  <w:style w:type="character" w:customStyle="1" w:styleId="WW8Num26z5">
    <w:name w:val="WW8Num26z5"/>
    <w:rsid w:val="002C3588"/>
  </w:style>
  <w:style w:type="character" w:customStyle="1" w:styleId="WW8Num26z6">
    <w:name w:val="WW8Num26z6"/>
    <w:rsid w:val="002C3588"/>
  </w:style>
  <w:style w:type="character" w:customStyle="1" w:styleId="WW8Num26z7">
    <w:name w:val="WW8Num26z7"/>
    <w:rsid w:val="002C3588"/>
  </w:style>
  <w:style w:type="character" w:customStyle="1" w:styleId="WW8Num26z8">
    <w:name w:val="WW8Num26z8"/>
    <w:rsid w:val="002C3588"/>
  </w:style>
  <w:style w:type="character" w:customStyle="1" w:styleId="WW8Num27z0">
    <w:name w:val="WW8Num27z0"/>
    <w:rsid w:val="002C3588"/>
  </w:style>
  <w:style w:type="character" w:customStyle="1" w:styleId="WW8Num27z1">
    <w:name w:val="WW8Num27z1"/>
    <w:rsid w:val="002C3588"/>
  </w:style>
  <w:style w:type="character" w:customStyle="1" w:styleId="WW8Num27z2">
    <w:name w:val="WW8Num27z2"/>
    <w:rsid w:val="002C3588"/>
  </w:style>
  <w:style w:type="character" w:customStyle="1" w:styleId="WW8Num27z3">
    <w:name w:val="WW8Num27z3"/>
    <w:rsid w:val="002C3588"/>
  </w:style>
  <w:style w:type="character" w:customStyle="1" w:styleId="WW8Num27z4">
    <w:name w:val="WW8Num27z4"/>
    <w:rsid w:val="002C3588"/>
  </w:style>
  <w:style w:type="character" w:customStyle="1" w:styleId="WW8Num27z5">
    <w:name w:val="WW8Num27z5"/>
    <w:rsid w:val="002C3588"/>
  </w:style>
  <w:style w:type="character" w:customStyle="1" w:styleId="WW8Num27z6">
    <w:name w:val="WW8Num27z6"/>
    <w:rsid w:val="002C3588"/>
  </w:style>
  <w:style w:type="character" w:customStyle="1" w:styleId="WW8Num27z7">
    <w:name w:val="WW8Num27z7"/>
    <w:rsid w:val="002C3588"/>
  </w:style>
  <w:style w:type="character" w:customStyle="1" w:styleId="WW8Num27z8">
    <w:name w:val="WW8Num27z8"/>
    <w:rsid w:val="002C3588"/>
  </w:style>
  <w:style w:type="character" w:customStyle="1" w:styleId="WW8Num28z0">
    <w:name w:val="WW8Num28z0"/>
    <w:rsid w:val="002C3588"/>
  </w:style>
  <w:style w:type="character" w:customStyle="1" w:styleId="WW8Num28z1">
    <w:name w:val="WW8Num28z1"/>
    <w:rsid w:val="002C3588"/>
  </w:style>
  <w:style w:type="character" w:customStyle="1" w:styleId="WW8Num28z2">
    <w:name w:val="WW8Num28z2"/>
    <w:rsid w:val="002C3588"/>
  </w:style>
  <w:style w:type="character" w:customStyle="1" w:styleId="WW8Num28z3">
    <w:name w:val="WW8Num28z3"/>
    <w:rsid w:val="002C3588"/>
  </w:style>
  <w:style w:type="character" w:customStyle="1" w:styleId="WW8Num28z4">
    <w:name w:val="WW8Num28z4"/>
    <w:rsid w:val="002C3588"/>
  </w:style>
  <w:style w:type="character" w:customStyle="1" w:styleId="WW8Num28z5">
    <w:name w:val="WW8Num28z5"/>
    <w:rsid w:val="002C3588"/>
  </w:style>
  <w:style w:type="character" w:customStyle="1" w:styleId="WW8Num28z6">
    <w:name w:val="WW8Num28z6"/>
    <w:rsid w:val="002C3588"/>
  </w:style>
  <w:style w:type="character" w:customStyle="1" w:styleId="WW8Num28z7">
    <w:name w:val="WW8Num28z7"/>
    <w:rsid w:val="002C3588"/>
  </w:style>
  <w:style w:type="character" w:customStyle="1" w:styleId="WW8Num28z8">
    <w:name w:val="WW8Num28z8"/>
    <w:rsid w:val="002C3588"/>
  </w:style>
  <w:style w:type="character" w:customStyle="1" w:styleId="WW8Num29z0">
    <w:name w:val="WW8Num29z0"/>
    <w:rsid w:val="002C3588"/>
  </w:style>
  <w:style w:type="character" w:customStyle="1" w:styleId="WW8Num29z1">
    <w:name w:val="WW8Num29z1"/>
    <w:rsid w:val="002C3588"/>
  </w:style>
  <w:style w:type="character" w:customStyle="1" w:styleId="WW8Num29z2">
    <w:name w:val="WW8Num29z2"/>
    <w:rsid w:val="002C3588"/>
  </w:style>
  <w:style w:type="character" w:customStyle="1" w:styleId="WW8Num29z3">
    <w:name w:val="WW8Num29z3"/>
    <w:rsid w:val="002C3588"/>
  </w:style>
  <w:style w:type="character" w:customStyle="1" w:styleId="WW8Num29z4">
    <w:name w:val="WW8Num29z4"/>
    <w:rsid w:val="002C3588"/>
  </w:style>
  <w:style w:type="character" w:customStyle="1" w:styleId="WW8Num29z5">
    <w:name w:val="WW8Num29z5"/>
    <w:rsid w:val="002C3588"/>
  </w:style>
  <w:style w:type="character" w:customStyle="1" w:styleId="WW8Num29z6">
    <w:name w:val="WW8Num29z6"/>
    <w:rsid w:val="002C3588"/>
  </w:style>
  <w:style w:type="character" w:customStyle="1" w:styleId="WW8Num29z7">
    <w:name w:val="WW8Num29z7"/>
    <w:rsid w:val="002C3588"/>
  </w:style>
  <w:style w:type="character" w:customStyle="1" w:styleId="WW8Num29z8">
    <w:name w:val="WW8Num29z8"/>
    <w:rsid w:val="002C3588"/>
  </w:style>
  <w:style w:type="character" w:customStyle="1" w:styleId="WW8Num30z0">
    <w:name w:val="WW8Num30z0"/>
    <w:rsid w:val="002C3588"/>
  </w:style>
  <w:style w:type="character" w:customStyle="1" w:styleId="WW8Num30z1">
    <w:name w:val="WW8Num30z1"/>
    <w:rsid w:val="002C3588"/>
  </w:style>
  <w:style w:type="character" w:customStyle="1" w:styleId="WW8Num30z2">
    <w:name w:val="WW8Num30z2"/>
    <w:rsid w:val="002C3588"/>
  </w:style>
  <w:style w:type="character" w:customStyle="1" w:styleId="WW8Num30z3">
    <w:name w:val="WW8Num30z3"/>
    <w:rsid w:val="002C3588"/>
  </w:style>
  <w:style w:type="character" w:customStyle="1" w:styleId="WW8Num30z4">
    <w:name w:val="WW8Num30z4"/>
    <w:rsid w:val="002C3588"/>
  </w:style>
  <w:style w:type="character" w:customStyle="1" w:styleId="WW8Num30z5">
    <w:name w:val="WW8Num30z5"/>
    <w:rsid w:val="002C3588"/>
  </w:style>
  <w:style w:type="character" w:customStyle="1" w:styleId="WW8Num30z6">
    <w:name w:val="WW8Num30z6"/>
    <w:rsid w:val="002C3588"/>
  </w:style>
  <w:style w:type="character" w:customStyle="1" w:styleId="WW8Num30z7">
    <w:name w:val="WW8Num30z7"/>
    <w:rsid w:val="002C3588"/>
  </w:style>
  <w:style w:type="character" w:customStyle="1" w:styleId="WW8Num30z8">
    <w:name w:val="WW8Num30z8"/>
    <w:rsid w:val="002C3588"/>
  </w:style>
  <w:style w:type="character" w:customStyle="1" w:styleId="WW8Num31z0">
    <w:name w:val="WW8Num31z0"/>
    <w:rsid w:val="002C3588"/>
  </w:style>
  <w:style w:type="character" w:customStyle="1" w:styleId="WW8Num31z1">
    <w:name w:val="WW8Num31z1"/>
    <w:rsid w:val="002C3588"/>
  </w:style>
  <w:style w:type="character" w:customStyle="1" w:styleId="WW8Num31z2">
    <w:name w:val="WW8Num31z2"/>
    <w:rsid w:val="002C3588"/>
  </w:style>
  <w:style w:type="character" w:customStyle="1" w:styleId="WW8Num31z3">
    <w:name w:val="WW8Num31z3"/>
    <w:rsid w:val="002C3588"/>
  </w:style>
  <w:style w:type="character" w:customStyle="1" w:styleId="WW8Num31z4">
    <w:name w:val="WW8Num31z4"/>
    <w:rsid w:val="002C3588"/>
  </w:style>
  <w:style w:type="character" w:customStyle="1" w:styleId="WW8Num31z5">
    <w:name w:val="WW8Num31z5"/>
    <w:rsid w:val="002C3588"/>
  </w:style>
  <w:style w:type="character" w:customStyle="1" w:styleId="WW8Num31z6">
    <w:name w:val="WW8Num31z6"/>
    <w:rsid w:val="002C3588"/>
  </w:style>
  <w:style w:type="character" w:customStyle="1" w:styleId="WW8Num31z7">
    <w:name w:val="WW8Num31z7"/>
    <w:rsid w:val="002C3588"/>
  </w:style>
  <w:style w:type="character" w:customStyle="1" w:styleId="WW8Num31z8">
    <w:name w:val="WW8Num31z8"/>
    <w:rsid w:val="002C3588"/>
  </w:style>
  <w:style w:type="character" w:customStyle="1" w:styleId="WW8Num32z0">
    <w:name w:val="WW8Num32z0"/>
    <w:rsid w:val="002C3588"/>
  </w:style>
  <w:style w:type="character" w:customStyle="1" w:styleId="WW8Num32z1">
    <w:name w:val="WW8Num32z1"/>
    <w:rsid w:val="002C3588"/>
  </w:style>
  <w:style w:type="character" w:customStyle="1" w:styleId="WW8Num32z2">
    <w:name w:val="WW8Num32z2"/>
    <w:rsid w:val="002C3588"/>
  </w:style>
  <w:style w:type="character" w:customStyle="1" w:styleId="WW8Num32z3">
    <w:name w:val="WW8Num32z3"/>
    <w:rsid w:val="002C3588"/>
  </w:style>
  <w:style w:type="character" w:customStyle="1" w:styleId="WW8Num32z4">
    <w:name w:val="WW8Num32z4"/>
    <w:rsid w:val="002C3588"/>
  </w:style>
  <w:style w:type="character" w:customStyle="1" w:styleId="WW8Num32z5">
    <w:name w:val="WW8Num32z5"/>
    <w:rsid w:val="002C3588"/>
  </w:style>
  <w:style w:type="character" w:customStyle="1" w:styleId="WW8Num32z6">
    <w:name w:val="WW8Num32z6"/>
    <w:rsid w:val="002C3588"/>
  </w:style>
  <w:style w:type="character" w:customStyle="1" w:styleId="WW8Num32z7">
    <w:name w:val="WW8Num32z7"/>
    <w:rsid w:val="002C3588"/>
  </w:style>
  <w:style w:type="character" w:customStyle="1" w:styleId="WW8Num32z8">
    <w:name w:val="WW8Num32z8"/>
    <w:rsid w:val="002C3588"/>
  </w:style>
  <w:style w:type="character" w:customStyle="1" w:styleId="WW8Num33z0">
    <w:name w:val="WW8Num33z0"/>
    <w:rsid w:val="002C3588"/>
  </w:style>
  <w:style w:type="character" w:customStyle="1" w:styleId="WW8Num33z1">
    <w:name w:val="WW8Num33z1"/>
    <w:rsid w:val="002C3588"/>
  </w:style>
  <w:style w:type="character" w:customStyle="1" w:styleId="WW8Num33z2">
    <w:name w:val="WW8Num33z2"/>
    <w:rsid w:val="002C3588"/>
  </w:style>
  <w:style w:type="character" w:customStyle="1" w:styleId="WW8Num33z3">
    <w:name w:val="WW8Num33z3"/>
    <w:rsid w:val="002C3588"/>
  </w:style>
  <w:style w:type="character" w:customStyle="1" w:styleId="WW8Num33z4">
    <w:name w:val="WW8Num33z4"/>
    <w:rsid w:val="002C3588"/>
  </w:style>
  <w:style w:type="character" w:customStyle="1" w:styleId="WW8Num33z5">
    <w:name w:val="WW8Num33z5"/>
    <w:rsid w:val="002C3588"/>
  </w:style>
  <w:style w:type="character" w:customStyle="1" w:styleId="WW8Num33z6">
    <w:name w:val="WW8Num33z6"/>
    <w:rsid w:val="002C3588"/>
  </w:style>
  <w:style w:type="character" w:customStyle="1" w:styleId="WW8Num33z7">
    <w:name w:val="WW8Num33z7"/>
    <w:rsid w:val="002C3588"/>
  </w:style>
  <w:style w:type="character" w:customStyle="1" w:styleId="WW8Num33z8">
    <w:name w:val="WW8Num33z8"/>
    <w:rsid w:val="002C3588"/>
  </w:style>
  <w:style w:type="character" w:customStyle="1" w:styleId="WW8Num34z0">
    <w:name w:val="WW8Num34z0"/>
    <w:rsid w:val="002C3588"/>
  </w:style>
  <w:style w:type="character" w:customStyle="1" w:styleId="WW8Num34z1">
    <w:name w:val="WW8Num34z1"/>
    <w:rsid w:val="002C3588"/>
  </w:style>
  <w:style w:type="character" w:customStyle="1" w:styleId="WW8Num34z2">
    <w:name w:val="WW8Num34z2"/>
    <w:rsid w:val="002C3588"/>
  </w:style>
  <w:style w:type="character" w:customStyle="1" w:styleId="WW8Num34z3">
    <w:name w:val="WW8Num34z3"/>
    <w:rsid w:val="002C3588"/>
  </w:style>
  <w:style w:type="character" w:customStyle="1" w:styleId="WW8Num34z4">
    <w:name w:val="WW8Num34z4"/>
    <w:rsid w:val="002C3588"/>
  </w:style>
  <w:style w:type="character" w:customStyle="1" w:styleId="WW8Num34z5">
    <w:name w:val="WW8Num34z5"/>
    <w:rsid w:val="002C3588"/>
  </w:style>
  <w:style w:type="character" w:customStyle="1" w:styleId="WW8Num34z6">
    <w:name w:val="WW8Num34z6"/>
    <w:rsid w:val="002C3588"/>
  </w:style>
  <w:style w:type="character" w:customStyle="1" w:styleId="WW8Num34z7">
    <w:name w:val="WW8Num34z7"/>
    <w:rsid w:val="002C3588"/>
  </w:style>
  <w:style w:type="character" w:customStyle="1" w:styleId="WW8Num34z8">
    <w:name w:val="WW8Num34z8"/>
    <w:rsid w:val="002C3588"/>
  </w:style>
  <w:style w:type="character" w:customStyle="1" w:styleId="10">
    <w:name w:val="Основной шрифт абзаца1"/>
    <w:rsid w:val="002C3588"/>
  </w:style>
  <w:style w:type="character" w:styleId="a3">
    <w:name w:val="page number"/>
    <w:basedOn w:val="10"/>
    <w:rsid w:val="002C3588"/>
  </w:style>
  <w:style w:type="character" w:customStyle="1" w:styleId="a4">
    <w:name w:val="Текст выноски Знак"/>
    <w:rsid w:val="002C3588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2C3588"/>
    <w:rPr>
      <w:sz w:val="16"/>
      <w:szCs w:val="16"/>
    </w:rPr>
  </w:style>
  <w:style w:type="character" w:customStyle="1" w:styleId="a5">
    <w:name w:val="Текст примечания Знак"/>
    <w:basedOn w:val="10"/>
    <w:rsid w:val="002C3588"/>
  </w:style>
  <w:style w:type="character" w:customStyle="1" w:styleId="a6">
    <w:name w:val="Тема примечания Знак"/>
    <w:rsid w:val="002C3588"/>
    <w:rPr>
      <w:b/>
      <w:bCs/>
    </w:rPr>
  </w:style>
  <w:style w:type="character" w:styleId="a7">
    <w:name w:val="Placeholder Text"/>
    <w:rsid w:val="002C3588"/>
    <w:rPr>
      <w:color w:val="808080"/>
    </w:rPr>
  </w:style>
  <w:style w:type="character" w:styleId="a8">
    <w:name w:val="Hyperlink"/>
    <w:rsid w:val="002C3588"/>
    <w:rPr>
      <w:color w:val="0000FF"/>
      <w:u w:val="single"/>
    </w:rPr>
  </w:style>
  <w:style w:type="character" w:customStyle="1" w:styleId="a9">
    <w:name w:val="Текст Знак"/>
    <w:rsid w:val="002C3588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2C358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2C3588"/>
    <w:pPr>
      <w:jc w:val="both"/>
    </w:pPr>
    <w:rPr>
      <w:sz w:val="28"/>
    </w:rPr>
  </w:style>
  <w:style w:type="paragraph" w:styleId="ab">
    <w:name w:val="List"/>
    <w:basedOn w:val="aa"/>
    <w:rsid w:val="002C3588"/>
    <w:rPr>
      <w:rFonts w:cs="Mangal"/>
    </w:rPr>
  </w:style>
  <w:style w:type="paragraph" w:styleId="ac">
    <w:name w:val="caption"/>
    <w:basedOn w:val="a"/>
    <w:qFormat/>
    <w:rsid w:val="002C3588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2C358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2C358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2C3588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2C3588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2C3588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2C3588"/>
    <w:pPr>
      <w:jc w:val="both"/>
    </w:pPr>
    <w:rPr>
      <w:sz w:val="32"/>
    </w:rPr>
  </w:style>
  <w:style w:type="paragraph" w:styleId="ad">
    <w:name w:val="Body Text Indent"/>
    <w:basedOn w:val="a"/>
    <w:rsid w:val="002C3588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2C3588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2C3588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2C3588"/>
  </w:style>
  <w:style w:type="paragraph" w:styleId="af1">
    <w:name w:val="footer"/>
    <w:basedOn w:val="a"/>
    <w:rsid w:val="002C3588"/>
  </w:style>
  <w:style w:type="paragraph" w:styleId="af2">
    <w:name w:val="Balloon Text"/>
    <w:basedOn w:val="a"/>
    <w:rsid w:val="002C3588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2C3588"/>
    <w:rPr>
      <w:sz w:val="20"/>
      <w:szCs w:val="20"/>
    </w:rPr>
  </w:style>
  <w:style w:type="paragraph" w:styleId="af3">
    <w:name w:val="annotation subject"/>
    <w:basedOn w:val="15"/>
    <w:next w:val="15"/>
    <w:rsid w:val="002C3588"/>
    <w:rPr>
      <w:b/>
      <w:bCs/>
    </w:rPr>
  </w:style>
  <w:style w:type="paragraph" w:styleId="af4">
    <w:name w:val="Revision"/>
    <w:rsid w:val="002C3588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2C3588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2C3588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2C3588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2C358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2C3588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2C3588"/>
    <w:pPr>
      <w:suppressLineNumbers/>
    </w:pPr>
  </w:style>
  <w:style w:type="paragraph" w:customStyle="1" w:styleId="af8">
    <w:name w:val="Заголовок таблицы"/>
    <w:basedOn w:val="af7"/>
    <w:rsid w:val="002C3588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2C3588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character" w:styleId="afc">
    <w:name w:val="Emphasis"/>
    <w:qFormat/>
    <w:rsid w:val="00B46FE4"/>
    <w:rPr>
      <w:i/>
      <w:iCs/>
    </w:rPr>
  </w:style>
  <w:style w:type="paragraph" w:customStyle="1" w:styleId="ConsPlusNormal">
    <w:name w:val="ConsPlusNormal"/>
    <w:link w:val="ConsPlusNormal1"/>
    <w:qFormat/>
    <w:rsid w:val="00E9669F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customStyle="1" w:styleId="ConsPlusNormal1">
    <w:name w:val="ConsPlusNormal1"/>
    <w:link w:val="ConsPlusNormal"/>
    <w:locked/>
    <w:rsid w:val="00E9669F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F1907A49E4E245573E9F57502D501968A1B7BF69CC5F7A460D6244DC5C54472AD62458B1950889994A026DCAE8R9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A5DB5-8293-4983-B60B-30B5CCFE6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45</TotalTime>
  <Pages>1</Pages>
  <Words>2399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User</cp:lastModifiedBy>
  <cp:revision>11</cp:revision>
  <cp:lastPrinted>2024-12-19T09:36:00Z</cp:lastPrinted>
  <dcterms:created xsi:type="dcterms:W3CDTF">2025-11-27T06:41:00Z</dcterms:created>
  <dcterms:modified xsi:type="dcterms:W3CDTF">2026-03-23T07:40:00Z</dcterms:modified>
</cp:coreProperties>
</file>